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F9" w:rsidRDefault="00B605F9" w:rsidP="00B605F9">
      <w:pPr>
        <w:spacing w:after="0" w:line="240" w:lineRule="auto"/>
        <w:rPr>
          <w:rFonts w:ascii="Times New Roman" w:hAnsi="Times New Roman" w:cs="Times New Roman"/>
        </w:rPr>
      </w:pPr>
      <w:proofErr w:type="gramStart"/>
      <w:r>
        <w:rPr>
          <w:rFonts w:ascii="Times New Roman" w:hAnsi="Times New Roman" w:cs="Times New Roman"/>
        </w:rPr>
        <w:t>Agreement No.</w:t>
      </w:r>
      <w:proofErr w:type="gramEnd"/>
      <w:r w:rsidR="003C73A5">
        <w:rPr>
          <w:rFonts w:ascii="Times New Roman" w:hAnsi="Times New Roman" w:cs="Times New Roman"/>
        </w:rPr>
        <w:t xml:space="preserve"> </w:t>
      </w:r>
      <w:r w:rsidR="00A01A7A">
        <w:rPr>
          <w:rFonts w:ascii="Times New Roman" w:hAnsi="Times New Roman" w:cs="Times New Roman"/>
        </w:rPr>
        <w:t xml:space="preserve"> </w:t>
      </w:r>
    </w:p>
    <w:p w:rsidR="00B605F9" w:rsidRDefault="00B605F9" w:rsidP="00B605F9">
      <w:pPr>
        <w:spacing w:after="0" w:line="240" w:lineRule="auto"/>
        <w:rPr>
          <w:rFonts w:ascii="Times New Roman" w:hAnsi="Times New Roman" w:cs="Times New Roman"/>
        </w:rPr>
      </w:pPr>
      <w:r>
        <w:rPr>
          <w:rFonts w:ascii="Times New Roman" w:hAnsi="Times New Roman" w:cs="Times New Roman"/>
        </w:rPr>
        <w:t>Budget Code:</w:t>
      </w:r>
      <w:r w:rsidR="00AA0D01">
        <w:rPr>
          <w:rFonts w:ascii="Times New Roman" w:hAnsi="Times New Roman" w:cs="Times New Roman"/>
        </w:rPr>
        <w:t xml:space="preserve"> </w:t>
      </w:r>
      <w:r w:rsidR="00A01A7A">
        <w:rPr>
          <w:rFonts w:ascii="Times New Roman" w:hAnsi="Times New Roman" w:cs="Times New Roman"/>
        </w:rPr>
        <w:t xml:space="preserve"> </w:t>
      </w:r>
    </w:p>
    <w:p w:rsidR="001A5F96" w:rsidRDefault="001A5F96" w:rsidP="00090AC0">
      <w:pPr>
        <w:spacing w:after="0" w:line="360" w:lineRule="auto"/>
        <w:jc w:val="center"/>
        <w:rPr>
          <w:rFonts w:ascii="Times New Roman" w:hAnsi="Times New Roman" w:cs="Times New Roman"/>
          <w:b/>
        </w:rPr>
      </w:pPr>
    </w:p>
    <w:p w:rsidR="00DB20B9" w:rsidRPr="00B605F9" w:rsidRDefault="00FE07F3" w:rsidP="00090AC0">
      <w:pPr>
        <w:spacing w:after="0" w:line="360" w:lineRule="auto"/>
        <w:jc w:val="center"/>
        <w:rPr>
          <w:rFonts w:ascii="Times New Roman" w:hAnsi="Times New Roman" w:cs="Times New Roman"/>
          <w:b/>
        </w:rPr>
      </w:pPr>
      <w:r>
        <w:rPr>
          <w:rFonts w:ascii="Times New Roman" w:hAnsi="Times New Roman" w:cs="Times New Roman"/>
          <w:b/>
        </w:rPr>
        <w:t>CERTIFICATION OF</w:t>
      </w:r>
    </w:p>
    <w:p w:rsidR="00F31F36" w:rsidRPr="00B605F9" w:rsidRDefault="00F31F36" w:rsidP="00090AC0">
      <w:pPr>
        <w:spacing w:after="0" w:line="360" w:lineRule="auto"/>
        <w:jc w:val="center"/>
        <w:rPr>
          <w:rFonts w:ascii="Times New Roman" w:hAnsi="Times New Roman" w:cs="Times New Roman"/>
          <w:b/>
        </w:rPr>
      </w:pPr>
      <w:r w:rsidRPr="00B605F9">
        <w:rPr>
          <w:rFonts w:ascii="Times New Roman" w:hAnsi="Times New Roman" w:cs="Times New Roman"/>
          <w:b/>
        </w:rPr>
        <w:t>THE CITY OF WHITE PLAINS AS GRANTEE</w:t>
      </w:r>
    </w:p>
    <w:p w:rsidR="00F1090B" w:rsidRDefault="00FE07F3" w:rsidP="00F1090B">
      <w:pPr>
        <w:spacing w:after="0" w:line="360" w:lineRule="auto"/>
        <w:jc w:val="center"/>
        <w:rPr>
          <w:rFonts w:ascii="Times New Roman" w:hAnsi="Times New Roman" w:cs="Times New Roman"/>
          <w:b/>
        </w:rPr>
      </w:pPr>
      <w:r>
        <w:rPr>
          <w:rFonts w:ascii="Times New Roman" w:hAnsi="Times New Roman" w:cs="Times New Roman"/>
          <w:b/>
        </w:rPr>
        <w:t>FOR THE</w:t>
      </w:r>
      <w:r w:rsidR="003F7C52">
        <w:rPr>
          <w:rFonts w:ascii="Times New Roman" w:hAnsi="Times New Roman" w:cs="Times New Roman"/>
          <w:b/>
        </w:rPr>
        <w:t xml:space="preserve"> </w:t>
      </w:r>
      <w:r w:rsidR="00F1090B" w:rsidRPr="00904A80">
        <w:rPr>
          <w:rFonts w:ascii="Times New Roman" w:hAnsi="Times New Roman" w:cs="Times New Roman"/>
          <w:b/>
          <w:u w:val="single"/>
        </w:rPr>
        <w:t xml:space="preserve">CITY OF WHITE PLAINS </w:t>
      </w:r>
      <w:r w:rsidR="001A31BD">
        <w:rPr>
          <w:rFonts w:ascii="Times New Roman" w:hAnsi="Times New Roman" w:cs="Times New Roman"/>
          <w:b/>
          <w:u w:val="single"/>
        </w:rPr>
        <w:t>[INSERT CITY DEPARTMENT NAME]</w:t>
      </w:r>
      <w:r w:rsidR="00F1090B">
        <w:rPr>
          <w:rFonts w:ascii="Times New Roman" w:hAnsi="Times New Roman" w:cs="Times New Roman"/>
          <w:b/>
        </w:rPr>
        <w:t xml:space="preserve"> </w:t>
      </w:r>
    </w:p>
    <w:p w:rsidR="00F31F36" w:rsidRDefault="00F31F36" w:rsidP="00F1090B">
      <w:pPr>
        <w:spacing w:after="0" w:line="360" w:lineRule="auto"/>
        <w:jc w:val="center"/>
        <w:rPr>
          <w:rFonts w:ascii="Times New Roman" w:hAnsi="Times New Roman" w:cs="Times New Roman"/>
          <w:b/>
        </w:rPr>
      </w:pPr>
      <w:r w:rsidRPr="00B605F9">
        <w:rPr>
          <w:rFonts w:ascii="Times New Roman" w:hAnsi="Times New Roman" w:cs="Times New Roman"/>
          <w:b/>
        </w:rPr>
        <w:t xml:space="preserve">AS </w:t>
      </w:r>
      <w:r w:rsidR="008749D8">
        <w:rPr>
          <w:rFonts w:ascii="Times New Roman" w:hAnsi="Times New Roman" w:cs="Times New Roman"/>
          <w:b/>
        </w:rPr>
        <w:t>SUBRECIPIENT</w:t>
      </w:r>
    </w:p>
    <w:p w:rsidR="00C20855" w:rsidRPr="00B605F9" w:rsidRDefault="00C20855" w:rsidP="00F31F36">
      <w:pPr>
        <w:jc w:val="center"/>
        <w:rPr>
          <w:rFonts w:ascii="Times New Roman" w:hAnsi="Times New Roman" w:cs="Times New Roman"/>
          <w:b/>
        </w:rPr>
      </w:pPr>
    </w:p>
    <w:p w:rsidR="00920E5D" w:rsidRDefault="00920E5D" w:rsidP="005A6297">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F7C52">
        <w:rPr>
          <w:rFonts w:ascii="Times New Roman" w:hAnsi="Times New Roman" w:cs="Times New Roman"/>
        </w:rPr>
        <w:t>WHEREAS</w:t>
      </w:r>
      <w:r>
        <w:rPr>
          <w:rFonts w:ascii="Times New Roman" w:hAnsi="Times New Roman" w:cs="Times New Roman"/>
        </w:rPr>
        <w:t xml:space="preserve">, the </w:t>
      </w:r>
      <w:r w:rsidRPr="003F7C52">
        <w:rPr>
          <w:rFonts w:ascii="Times New Roman" w:hAnsi="Times New Roman" w:cs="Times New Roman"/>
        </w:rPr>
        <w:t>City</w:t>
      </w:r>
      <w:r w:rsidR="002F386E">
        <w:rPr>
          <w:rFonts w:ascii="Times New Roman" w:hAnsi="Times New Roman" w:cs="Times New Roman"/>
        </w:rPr>
        <w:t xml:space="preserve"> of White Plains (“the City”)</w:t>
      </w:r>
      <w:r>
        <w:rPr>
          <w:rFonts w:ascii="Times New Roman" w:hAnsi="Times New Roman" w:cs="Times New Roman"/>
        </w:rPr>
        <w:t xml:space="preserve"> h</w:t>
      </w:r>
      <w:r w:rsidR="00B61DFB">
        <w:rPr>
          <w:rFonts w:ascii="Times New Roman" w:hAnsi="Times New Roman" w:cs="Times New Roman"/>
        </w:rPr>
        <w:t>a</w:t>
      </w:r>
      <w:r>
        <w:rPr>
          <w:rFonts w:ascii="Times New Roman" w:hAnsi="Times New Roman" w:cs="Times New Roman"/>
        </w:rPr>
        <w:t xml:space="preserve">s entered </w:t>
      </w:r>
      <w:r w:rsidR="00B61DFB">
        <w:rPr>
          <w:rFonts w:ascii="Times New Roman" w:hAnsi="Times New Roman" w:cs="Times New Roman"/>
        </w:rPr>
        <w:t xml:space="preserve"> i</w:t>
      </w:r>
      <w:r>
        <w:rPr>
          <w:rFonts w:ascii="Times New Roman" w:hAnsi="Times New Roman" w:cs="Times New Roman"/>
        </w:rPr>
        <w:t>nto a Grant Agreement with the United States of America providing for financial aid under the Housing and Community Development Act of 1974</w:t>
      </w:r>
      <w:r w:rsidR="00B466FD">
        <w:rPr>
          <w:rFonts w:ascii="Times New Roman" w:hAnsi="Times New Roman" w:cs="Times New Roman"/>
        </w:rPr>
        <w:t xml:space="preserve"> (“the Grant”)</w:t>
      </w:r>
      <w:r>
        <w:rPr>
          <w:rFonts w:ascii="Times New Roman" w:hAnsi="Times New Roman" w:cs="Times New Roman"/>
        </w:rPr>
        <w:t>; and</w:t>
      </w:r>
    </w:p>
    <w:p w:rsidR="00474D2E" w:rsidRDefault="00920E5D" w:rsidP="005A6297">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F7C52">
        <w:rPr>
          <w:rFonts w:ascii="Times New Roman" w:hAnsi="Times New Roman" w:cs="Times New Roman"/>
        </w:rPr>
        <w:t>WHEREAS</w:t>
      </w:r>
      <w:r>
        <w:rPr>
          <w:rFonts w:ascii="Times New Roman" w:hAnsi="Times New Roman" w:cs="Times New Roman"/>
        </w:rPr>
        <w:t>,</w:t>
      </w:r>
      <w:r w:rsidR="00DC4C31">
        <w:rPr>
          <w:rFonts w:ascii="Times New Roman" w:hAnsi="Times New Roman" w:cs="Times New Roman"/>
        </w:rPr>
        <w:t xml:space="preserve"> </w:t>
      </w:r>
      <w:r w:rsidR="00B61DFB">
        <w:rPr>
          <w:rFonts w:ascii="Times New Roman" w:hAnsi="Times New Roman" w:cs="Times New Roman"/>
        </w:rPr>
        <w:t>pursuant to such</w:t>
      </w:r>
      <w:r w:rsidR="00DC4C31">
        <w:rPr>
          <w:rFonts w:ascii="Times New Roman" w:hAnsi="Times New Roman" w:cs="Times New Roman"/>
        </w:rPr>
        <w:t xml:space="preserve"> Grant Agreement, the City is undertaking a program of Community Development activities, which includes an </w:t>
      </w:r>
      <w:r w:rsidR="007E083F">
        <w:rPr>
          <w:rFonts w:ascii="Times New Roman" w:hAnsi="Times New Roman" w:cs="Times New Roman"/>
        </w:rPr>
        <w:t>activity</w:t>
      </w:r>
      <w:r w:rsidR="00DC4C31">
        <w:rPr>
          <w:rFonts w:ascii="Times New Roman" w:hAnsi="Times New Roman" w:cs="Times New Roman"/>
        </w:rPr>
        <w:t xml:space="preserve"> entitled “Provision of Public Services” which is intended to expand and support public service programs to </w:t>
      </w:r>
      <w:r w:rsidR="007E083F">
        <w:rPr>
          <w:rFonts w:ascii="Times New Roman" w:hAnsi="Times New Roman" w:cs="Times New Roman"/>
        </w:rPr>
        <w:t>primarily</w:t>
      </w:r>
      <w:r w:rsidR="004D77B3">
        <w:rPr>
          <w:rFonts w:ascii="Times New Roman" w:hAnsi="Times New Roman" w:cs="Times New Roman"/>
        </w:rPr>
        <w:t xml:space="preserve"> serving</w:t>
      </w:r>
      <w:r w:rsidR="00DC4C31">
        <w:rPr>
          <w:rFonts w:ascii="Times New Roman" w:hAnsi="Times New Roman" w:cs="Times New Roman"/>
        </w:rPr>
        <w:t xml:space="preserve"> low and moderate-income residents </w:t>
      </w:r>
      <w:r w:rsidR="00474D2E">
        <w:rPr>
          <w:rFonts w:ascii="Times New Roman" w:hAnsi="Times New Roman" w:cs="Times New Roman"/>
        </w:rPr>
        <w:t>of the City;</w:t>
      </w:r>
      <w:r w:rsidR="004D77B3">
        <w:rPr>
          <w:rFonts w:ascii="Times New Roman" w:hAnsi="Times New Roman" w:cs="Times New Roman"/>
        </w:rPr>
        <w:t xml:space="preserve"> </w:t>
      </w:r>
      <w:r w:rsidR="00474D2E">
        <w:rPr>
          <w:rFonts w:ascii="Times New Roman" w:hAnsi="Times New Roman" w:cs="Times New Roman"/>
        </w:rPr>
        <w:t>and</w:t>
      </w:r>
    </w:p>
    <w:p w:rsidR="00474D2E" w:rsidRDefault="00BE5A4C" w:rsidP="005A6297">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F7C52">
        <w:rPr>
          <w:rFonts w:ascii="Times New Roman" w:hAnsi="Times New Roman" w:cs="Times New Roman"/>
        </w:rPr>
        <w:t>WHEREAS</w:t>
      </w:r>
      <w:r>
        <w:rPr>
          <w:rFonts w:ascii="Times New Roman" w:hAnsi="Times New Roman" w:cs="Times New Roman"/>
        </w:rPr>
        <w:t xml:space="preserve">, as part of said activity, the City </w:t>
      </w:r>
      <w:r w:rsidR="002F386E">
        <w:rPr>
          <w:rFonts w:ascii="Times New Roman" w:hAnsi="Times New Roman" w:cs="Times New Roman"/>
        </w:rPr>
        <w:t>is receiving</w:t>
      </w:r>
      <w:r>
        <w:rPr>
          <w:rFonts w:ascii="Times New Roman" w:hAnsi="Times New Roman" w:cs="Times New Roman"/>
        </w:rPr>
        <w:t xml:space="preserve"> to provide funds for a program entitled</w:t>
      </w:r>
      <w:r w:rsidR="00C508BB">
        <w:rPr>
          <w:rFonts w:ascii="Times New Roman" w:hAnsi="Times New Roman" w:cs="Times New Roman"/>
        </w:rPr>
        <w:t xml:space="preserve"> </w:t>
      </w:r>
      <w:r w:rsidR="00F1090B" w:rsidRPr="00904A80">
        <w:rPr>
          <w:rFonts w:ascii="Times New Roman" w:hAnsi="Times New Roman" w:cs="Times New Roman"/>
          <w:b/>
        </w:rPr>
        <w:t>“</w:t>
      </w:r>
      <w:r w:rsidR="001A31BD">
        <w:rPr>
          <w:rFonts w:ascii="Times New Roman" w:hAnsi="Times New Roman" w:cs="Times New Roman"/>
          <w:b/>
          <w:u w:val="single"/>
        </w:rPr>
        <w:t>[INSERT PROGRAM NAME]</w:t>
      </w:r>
      <w:r w:rsidR="00F1090B" w:rsidRPr="003F7C52">
        <w:rPr>
          <w:rFonts w:ascii="Times New Roman" w:hAnsi="Times New Roman" w:cs="Times New Roman"/>
        </w:rPr>
        <w:t>”;</w:t>
      </w:r>
      <w:r w:rsidR="00F1090B">
        <w:rPr>
          <w:rFonts w:ascii="Times New Roman" w:hAnsi="Times New Roman" w:cs="Times New Roman"/>
        </w:rPr>
        <w:t xml:space="preserve"> </w:t>
      </w:r>
      <w:r>
        <w:rPr>
          <w:rFonts w:ascii="Times New Roman" w:hAnsi="Times New Roman" w:cs="Times New Roman"/>
        </w:rPr>
        <w:t>and</w:t>
      </w:r>
    </w:p>
    <w:p w:rsidR="00CE6AA4" w:rsidRDefault="00C508BB" w:rsidP="005A6297">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F7C52">
        <w:rPr>
          <w:rFonts w:ascii="Times New Roman" w:hAnsi="Times New Roman" w:cs="Times New Roman"/>
        </w:rPr>
        <w:t>WHEREAS</w:t>
      </w:r>
      <w:r>
        <w:rPr>
          <w:rFonts w:ascii="Times New Roman" w:hAnsi="Times New Roman" w:cs="Times New Roman"/>
        </w:rPr>
        <w:t xml:space="preserve">, the City </w:t>
      </w:r>
      <w:r w:rsidR="002F386E">
        <w:rPr>
          <w:rFonts w:ascii="Times New Roman" w:hAnsi="Times New Roman" w:cs="Times New Roman"/>
        </w:rPr>
        <w:t>through</w:t>
      </w:r>
      <w:r w:rsidR="00CE6AA4">
        <w:rPr>
          <w:rFonts w:ascii="Times New Roman" w:hAnsi="Times New Roman" w:cs="Times New Roman"/>
        </w:rPr>
        <w:t xml:space="preserve"> the </w:t>
      </w:r>
      <w:r w:rsidR="002F386E">
        <w:rPr>
          <w:rFonts w:ascii="Times New Roman" w:hAnsi="Times New Roman" w:cs="Times New Roman"/>
        </w:rPr>
        <w:t xml:space="preserve">City of White Plains Department </w:t>
      </w:r>
      <w:r w:rsidR="00031151">
        <w:rPr>
          <w:rFonts w:ascii="Times New Roman" w:hAnsi="Times New Roman" w:cs="Times New Roman"/>
        </w:rPr>
        <w:t xml:space="preserve">[INSERT CITY DEPARTMENT NAME] </w:t>
      </w:r>
      <w:r w:rsidR="002F386E">
        <w:rPr>
          <w:rFonts w:ascii="Times New Roman" w:hAnsi="Times New Roman" w:cs="Times New Roman"/>
        </w:rPr>
        <w:t xml:space="preserve">(‘the City Department”) </w:t>
      </w:r>
      <w:r w:rsidR="00CE6AA4">
        <w:rPr>
          <w:rFonts w:ascii="Times New Roman" w:hAnsi="Times New Roman" w:cs="Times New Roman"/>
        </w:rPr>
        <w:t xml:space="preserve">is appropriately qualified and suited by its past experience to perform the service which the City desires to </w:t>
      </w:r>
      <w:r w:rsidR="007B1D26">
        <w:rPr>
          <w:rFonts w:ascii="Times New Roman" w:hAnsi="Times New Roman" w:cs="Times New Roman"/>
        </w:rPr>
        <w:t xml:space="preserve">provide to </w:t>
      </w:r>
      <w:r w:rsidR="00CE6AA4">
        <w:rPr>
          <w:rFonts w:ascii="Times New Roman" w:hAnsi="Times New Roman" w:cs="Times New Roman"/>
        </w:rPr>
        <w:t xml:space="preserve">its citizens through the Community </w:t>
      </w:r>
      <w:r w:rsidR="001A5F96">
        <w:rPr>
          <w:rFonts w:ascii="Times New Roman" w:hAnsi="Times New Roman" w:cs="Times New Roman"/>
        </w:rPr>
        <w:t>Development Program</w:t>
      </w:r>
      <w:r w:rsidR="00365830">
        <w:rPr>
          <w:rFonts w:ascii="Times New Roman" w:hAnsi="Times New Roman" w:cs="Times New Roman"/>
        </w:rPr>
        <w:t>; and</w:t>
      </w:r>
    </w:p>
    <w:p w:rsidR="00C508BB" w:rsidRDefault="00A02486" w:rsidP="00A02486">
      <w:pPr>
        <w:spacing w:after="0" w:line="360" w:lineRule="auto"/>
        <w:ind w:firstLine="1440"/>
        <w:rPr>
          <w:rFonts w:ascii="Times New Roman" w:hAnsi="Times New Roman" w:cs="Times New Roman"/>
        </w:rPr>
      </w:pPr>
      <w:r w:rsidRPr="003F7C52">
        <w:rPr>
          <w:rFonts w:ascii="Times New Roman" w:hAnsi="Times New Roman" w:cs="Times New Roman"/>
        </w:rPr>
        <w:t>W</w:t>
      </w:r>
      <w:r w:rsidR="00CE6AA4" w:rsidRPr="003F7C52">
        <w:rPr>
          <w:rFonts w:ascii="Times New Roman" w:hAnsi="Times New Roman" w:cs="Times New Roman"/>
        </w:rPr>
        <w:t>HEREAS</w:t>
      </w:r>
      <w:r w:rsidR="00CE6AA4">
        <w:rPr>
          <w:rFonts w:ascii="Times New Roman" w:hAnsi="Times New Roman" w:cs="Times New Roman"/>
        </w:rPr>
        <w:t xml:space="preserve">, the City </w:t>
      </w:r>
      <w:r w:rsidR="00C508BB">
        <w:rPr>
          <w:rFonts w:ascii="Times New Roman" w:hAnsi="Times New Roman" w:cs="Times New Roman"/>
        </w:rPr>
        <w:t xml:space="preserve">desires to render certain services </w:t>
      </w:r>
      <w:r>
        <w:rPr>
          <w:rFonts w:ascii="Times New Roman" w:hAnsi="Times New Roman" w:cs="Times New Roman"/>
        </w:rPr>
        <w:t xml:space="preserve">in connection with the Community </w:t>
      </w:r>
      <w:r w:rsidR="00365830">
        <w:rPr>
          <w:rFonts w:ascii="Times New Roman" w:hAnsi="Times New Roman" w:cs="Times New Roman"/>
        </w:rPr>
        <w:t>Development Program</w:t>
      </w:r>
      <w:r w:rsidR="002F386E">
        <w:rPr>
          <w:rFonts w:ascii="Times New Roman" w:hAnsi="Times New Roman" w:cs="Times New Roman"/>
        </w:rPr>
        <w:t xml:space="preserve"> through the City Department</w:t>
      </w:r>
      <w:r w:rsidR="003F7C52">
        <w:rPr>
          <w:rFonts w:ascii="Times New Roman" w:hAnsi="Times New Roman" w:cs="Times New Roman"/>
        </w:rPr>
        <w:t>;</w:t>
      </w:r>
    </w:p>
    <w:p w:rsidR="00B466FD" w:rsidRDefault="00ED7858" w:rsidP="00A02486">
      <w:pPr>
        <w:spacing w:after="0" w:line="360" w:lineRule="auto"/>
        <w:ind w:firstLine="1440"/>
        <w:rPr>
          <w:rFonts w:ascii="Times New Roman" w:hAnsi="Times New Roman" w:cs="Times New Roman"/>
        </w:rPr>
      </w:pPr>
      <w:r w:rsidRPr="003F7C52">
        <w:rPr>
          <w:rFonts w:ascii="Times New Roman" w:hAnsi="Times New Roman" w:cs="Times New Roman"/>
        </w:rPr>
        <w:t>NOW</w:t>
      </w:r>
      <w:r w:rsidR="00167028" w:rsidRPr="003F7C52">
        <w:rPr>
          <w:rFonts w:ascii="Times New Roman" w:hAnsi="Times New Roman" w:cs="Times New Roman"/>
        </w:rPr>
        <w:t>,</w:t>
      </w:r>
      <w:r w:rsidRPr="003F7C52">
        <w:rPr>
          <w:rFonts w:ascii="Times New Roman" w:hAnsi="Times New Roman" w:cs="Times New Roman"/>
        </w:rPr>
        <w:t xml:space="preserve"> THEREFORE,</w:t>
      </w:r>
      <w:r>
        <w:rPr>
          <w:rFonts w:ascii="Times New Roman" w:hAnsi="Times New Roman" w:cs="Times New Roman"/>
        </w:rPr>
        <w:t xml:space="preserve"> </w:t>
      </w:r>
      <w:r w:rsidR="006E0771">
        <w:rPr>
          <w:rFonts w:ascii="Times New Roman" w:hAnsi="Times New Roman" w:cs="Times New Roman"/>
        </w:rPr>
        <w:t xml:space="preserve">on this </w:t>
      </w:r>
      <w:r w:rsidR="00031151">
        <w:rPr>
          <w:rFonts w:ascii="Times New Roman" w:hAnsi="Times New Roman" w:cs="Times New Roman"/>
        </w:rPr>
        <w:t>[INSERT DATE]</w:t>
      </w:r>
      <w:r w:rsidR="00B466FD">
        <w:rPr>
          <w:rFonts w:ascii="Times New Roman" w:hAnsi="Times New Roman" w:cs="Times New Roman"/>
        </w:rPr>
        <w:t xml:space="preserve">, </w:t>
      </w:r>
      <w:r w:rsidR="00B466FD" w:rsidRPr="003F7C52">
        <w:rPr>
          <w:rFonts w:ascii="Times New Roman" w:hAnsi="Times New Roman" w:cs="Times New Roman"/>
        </w:rPr>
        <w:t>THE CITY OF WHITE PLAINS</w:t>
      </w:r>
      <w:proofErr w:type="gramStart"/>
      <w:r w:rsidR="00B466FD">
        <w:rPr>
          <w:rFonts w:ascii="Times New Roman" w:hAnsi="Times New Roman" w:cs="Times New Roman"/>
        </w:rPr>
        <w:t xml:space="preserve">, </w:t>
      </w:r>
      <w:r w:rsidR="00B466FD" w:rsidRPr="000A7CD8">
        <w:rPr>
          <w:rFonts w:ascii="Times New Roman" w:hAnsi="Times New Roman" w:cs="Times New Roman"/>
        </w:rPr>
        <w:t> a</w:t>
      </w:r>
      <w:proofErr w:type="gramEnd"/>
      <w:r w:rsidR="00B466FD" w:rsidRPr="000A7CD8">
        <w:rPr>
          <w:rFonts w:ascii="Times New Roman" w:hAnsi="Times New Roman" w:cs="Times New Roman"/>
        </w:rPr>
        <w:t xml:space="preserve"> municipal corporation organized and existing under and by virtue of the laws of the State of New York, with a principal place of business at 255 Main Street, White Plains, New York 10601</w:t>
      </w:r>
      <w:r w:rsidR="00B466FD" w:rsidRPr="00852DE4">
        <w:rPr>
          <w:rFonts w:ascii="Times New Roman" w:hAnsi="Times New Roman" w:cs="Times New Roman"/>
          <w:b/>
        </w:rPr>
        <w:t xml:space="preserve"> </w:t>
      </w:r>
      <w:r w:rsidR="00B466FD">
        <w:rPr>
          <w:rFonts w:ascii="Times New Roman" w:hAnsi="Times New Roman" w:cs="Times New Roman"/>
        </w:rPr>
        <w:t xml:space="preserve">through the City Department </w:t>
      </w:r>
      <w:r w:rsidR="00B466FD" w:rsidRPr="00B466FD">
        <w:rPr>
          <w:rFonts w:ascii="Times New Roman" w:hAnsi="Times New Roman" w:cs="Times New Roman"/>
        </w:rPr>
        <w:t>hereby certifies to the United States of America</w:t>
      </w:r>
      <w:r w:rsidR="00B466FD">
        <w:rPr>
          <w:rFonts w:ascii="Times New Roman" w:hAnsi="Times New Roman" w:cs="Times New Roman"/>
        </w:rPr>
        <w:t xml:space="preserve"> that the aforesaid funds will be used as follows:</w:t>
      </w:r>
    </w:p>
    <w:p w:rsidR="003216C9" w:rsidRDefault="003216C9" w:rsidP="00A02486">
      <w:pPr>
        <w:spacing w:after="0" w:line="360" w:lineRule="auto"/>
        <w:ind w:firstLine="1440"/>
        <w:rPr>
          <w:rFonts w:ascii="Times New Roman" w:hAnsi="Times New Roman" w:cs="Times New Roman"/>
        </w:rPr>
      </w:pPr>
    </w:p>
    <w:p w:rsidR="00ED7858" w:rsidRDefault="00ED7858" w:rsidP="00ED7858">
      <w:pPr>
        <w:spacing w:after="0" w:line="360" w:lineRule="auto"/>
        <w:rPr>
          <w:rFonts w:ascii="Times New Roman" w:hAnsi="Times New Roman" w:cs="Times New Roman"/>
        </w:rPr>
      </w:pPr>
      <w:r w:rsidRPr="003F7C52">
        <w:rPr>
          <w:rFonts w:ascii="Times New Roman" w:hAnsi="Times New Roman" w:cs="Times New Roman"/>
        </w:rPr>
        <w:t>1</w:t>
      </w:r>
      <w:r w:rsidR="007F796C" w:rsidRPr="003F7C52">
        <w:rPr>
          <w:rFonts w:ascii="Times New Roman" w:hAnsi="Times New Roman" w:cs="Times New Roman"/>
        </w:rPr>
        <w:t>.</w:t>
      </w:r>
      <w:r w:rsidR="007F796C" w:rsidRPr="003F7C52">
        <w:rPr>
          <w:rFonts w:ascii="Times New Roman" w:hAnsi="Times New Roman" w:cs="Times New Roman"/>
        </w:rPr>
        <w:tab/>
      </w:r>
      <w:r w:rsidR="003C73A5" w:rsidRPr="003216C9">
        <w:rPr>
          <w:rFonts w:ascii="Times New Roman" w:hAnsi="Times New Roman" w:cs="Times New Roman"/>
          <w:b/>
          <w:u w:val="single"/>
        </w:rPr>
        <w:t>SCOPE OF SERVICES</w:t>
      </w:r>
      <w:r w:rsidRPr="003F7C52">
        <w:rPr>
          <w:rFonts w:ascii="Times New Roman" w:hAnsi="Times New Roman" w:cs="Times New Roman"/>
        </w:rPr>
        <w:t xml:space="preserve">  </w:t>
      </w:r>
      <w:r w:rsidR="002356D4">
        <w:rPr>
          <w:rFonts w:ascii="Times New Roman" w:hAnsi="Times New Roman" w:cs="Times New Roman"/>
        </w:rPr>
        <w:t xml:space="preserve">The </w:t>
      </w:r>
      <w:r w:rsidR="00B466FD">
        <w:rPr>
          <w:rFonts w:ascii="Times New Roman" w:hAnsi="Times New Roman" w:cs="Times New Roman"/>
        </w:rPr>
        <w:t>City through the City Department</w:t>
      </w:r>
      <w:r w:rsidR="002356D4">
        <w:rPr>
          <w:rFonts w:ascii="Times New Roman" w:hAnsi="Times New Roman" w:cs="Times New Roman"/>
        </w:rPr>
        <w:t xml:space="preserve"> shall perform the services, </w:t>
      </w:r>
      <w:r w:rsidR="002356D4" w:rsidRPr="00C634E1">
        <w:rPr>
          <w:rFonts w:ascii="Times New Roman" w:hAnsi="Times New Roman" w:cs="Times New Roman"/>
        </w:rPr>
        <w:t>achieve all quantitative and qualitative outcomes including number of persons served annually,  and comply</w:t>
      </w:r>
      <w:r w:rsidR="002356D4">
        <w:rPr>
          <w:rFonts w:ascii="Times New Roman" w:hAnsi="Times New Roman" w:cs="Times New Roman"/>
        </w:rPr>
        <w:t xml:space="preserve"> with all reporting requirements set forth in the “Scope of Services” annexed hereto and entitled “Appendix One” in a manner </w:t>
      </w:r>
      <w:r w:rsidR="00B466FD">
        <w:rPr>
          <w:rFonts w:ascii="Times New Roman" w:hAnsi="Times New Roman" w:cs="Times New Roman"/>
        </w:rPr>
        <w:t>that complies with the conditions of the Grant</w:t>
      </w:r>
      <w:r w:rsidR="002356D4">
        <w:rPr>
          <w:rFonts w:ascii="Times New Roman" w:hAnsi="Times New Roman" w:cs="Times New Roman"/>
        </w:rPr>
        <w:t>.</w:t>
      </w:r>
    </w:p>
    <w:p w:rsidR="003216C9" w:rsidRDefault="003216C9" w:rsidP="00ED7858">
      <w:pPr>
        <w:spacing w:after="0" w:line="360" w:lineRule="auto"/>
        <w:rPr>
          <w:rFonts w:ascii="Times New Roman" w:hAnsi="Times New Roman" w:cs="Times New Roman"/>
        </w:rPr>
      </w:pPr>
    </w:p>
    <w:p w:rsidR="00ED7858" w:rsidRDefault="00167028" w:rsidP="00ED7858">
      <w:pPr>
        <w:spacing w:after="0" w:line="360" w:lineRule="auto"/>
        <w:rPr>
          <w:rFonts w:ascii="Times New Roman" w:hAnsi="Times New Roman" w:cs="Times New Roman"/>
        </w:rPr>
      </w:pPr>
      <w:r w:rsidRPr="003F7C52">
        <w:rPr>
          <w:rFonts w:ascii="Times New Roman" w:hAnsi="Times New Roman" w:cs="Times New Roman"/>
        </w:rPr>
        <w:t>2.</w:t>
      </w:r>
      <w:r w:rsidR="00B714F0" w:rsidRPr="003F7C52">
        <w:rPr>
          <w:rFonts w:ascii="Times New Roman" w:hAnsi="Times New Roman" w:cs="Times New Roman"/>
        </w:rPr>
        <w:tab/>
      </w:r>
      <w:r w:rsidRPr="003216C9">
        <w:rPr>
          <w:rFonts w:ascii="Times New Roman" w:hAnsi="Times New Roman" w:cs="Times New Roman"/>
          <w:b/>
          <w:u w:val="single"/>
        </w:rPr>
        <w:t xml:space="preserve">CHANGE </w:t>
      </w:r>
      <w:r w:rsidR="00ED7858" w:rsidRPr="003216C9">
        <w:rPr>
          <w:rFonts w:ascii="Times New Roman" w:hAnsi="Times New Roman" w:cs="Times New Roman"/>
          <w:b/>
          <w:u w:val="single"/>
        </w:rPr>
        <w:t xml:space="preserve">IN </w:t>
      </w:r>
      <w:r w:rsidR="003C73A5" w:rsidRPr="003216C9">
        <w:rPr>
          <w:rFonts w:ascii="Times New Roman" w:hAnsi="Times New Roman" w:cs="Times New Roman"/>
          <w:b/>
          <w:u w:val="single"/>
        </w:rPr>
        <w:t xml:space="preserve">SCOPE OF </w:t>
      </w:r>
      <w:proofErr w:type="gramStart"/>
      <w:r w:rsidR="003C73A5" w:rsidRPr="003216C9">
        <w:rPr>
          <w:rFonts w:ascii="Times New Roman" w:hAnsi="Times New Roman" w:cs="Times New Roman"/>
          <w:b/>
          <w:u w:val="single"/>
        </w:rPr>
        <w:t>SERVICES</w:t>
      </w:r>
      <w:r w:rsidR="00ED7858" w:rsidRPr="003F7C52">
        <w:rPr>
          <w:rFonts w:ascii="Times New Roman" w:hAnsi="Times New Roman" w:cs="Times New Roman"/>
        </w:rPr>
        <w:t xml:space="preserve">  </w:t>
      </w:r>
      <w:r w:rsidR="00ED7858">
        <w:rPr>
          <w:rFonts w:ascii="Times New Roman" w:hAnsi="Times New Roman" w:cs="Times New Roman"/>
        </w:rPr>
        <w:t>The</w:t>
      </w:r>
      <w:r w:rsidR="00A711E6">
        <w:rPr>
          <w:rFonts w:ascii="Times New Roman" w:hAnsi="Times New Roman" w:cs="Times New Roman"/>
        </w:rPr>
        <w:t>re</w:t>
      </w:r>
      <w:proofErr w:type="gramEnd"/>
      <w:r w:rsidR="00A711E6">
        <w:rPr>
          <w:rFonts w:ascii="Times New Roman" w:hAnsi="Times New Roman" w:cs="Times New Roman"/>
        </w:rPr>
        <w:t xml:space="preserve"> shall be no change in the </w:t>
      </w:r>
      <w:r w:rsidR="003C73A5">
        <w:rPr>
          <w:rFonts w:ascii="Times New Roman" w:hAnsi="Times New Roman" w:cs="Times New Roman"/>
        </w:rPr>
        <w:t>referenced Scope of Services</w:t>
      </w:r>
      <w:r w:rsidR="00A711E6">
        <w:rPr>
          <w:rFonts w:ascii="Times New Roman" w:hAnsi="Times New Roman" w:cs="Times New Roman"/>
        </w:rPr>
        <w:t xml:space="preserve"> to be performed by the </w:t>
      </w:r>
      <w:r w:rsidR="00B466FD">
        <w:rPr>
          <w:rFonts w:ascii="Times New Roman" w:hAnsi="Times New Roman" w:cs="Times New Roman"/>
        </w:rPr>
        <w:t xml:space="preserve">City through the City Department </w:t>
      </w:r>
      <w:r w:rsidR="00A711E6">
        <w:rPr>
          <w:rFonts w:ascii="Times New Roman" w:hAnsi="Times New Roman" w:cs="Times New Roman"/>
        </w:rPr>
        <w:t xml:space="preserve">pursuant to the terms of this Agreement without </w:t>
      </w:r>
      <w:r w:rsidR="000A48AD">
        <w:rPr>
          <w:rFonts w:ascii="Times New Roman" w:hAnsi="Times New Roman" w:cs="Times New Roman"/>
        </w:rPr>
        <w:t xml:space="preserve">the express </w:t>
      </w:r>
      <w:r w:rsidR="003C73A5">
        <w:rPr>
          <w:rFonts w:ascii="Times New Roman" w:hAnsi="Times New Roman" w:cs="Times New Roman"/>
        </w:rPr>
        <w:t xml:space="preserve">prior </w:t>
      </w:r>
      <w:r w:rsidR="000A48AD">
        <w:rPr>
          <w:rFonts w:ascii="Times New Roman" w:hAnsi="Times New Roman" w:cs="Times New Roman"/>
        </w:rPr>
        <w:t xml:space="preserve">written </w:t>
      </w:r>
      <w:r w:rsidR="00B466FD">
        <w:rPr>
          <w:rFonts w:ascii="Times New Roman" w:hAnsi="Times New Roman" w:cs="Times New Roman"/>
        </w:rPr>
        <w:t>approval, if required, of</w:t>
      </w:r>
      <w:r w:rsidR="00A711E6">
        <w:rPr>
          <w:rFonts w:ascii="Times New Roman" w:hAnsi="Times New Roman" w:cs="Times New Roman"/>
        </w:rPr>
        <w:t xml:space="preserve"> the U.S. Department of Housing and Urban Development.</w:t>
      </w:r>
    </w:p>
    <w:p w:rsidR="003216C9" w:rsidRDefault="003216C9" w:rsidP="00ED7858">
      <w:pPr>
        <w:spacing w:after="0" w:line="360" w:lineRule="auto"/>
        <w:rPr>
          <w:rFonts w:ascii="Times New Roman" w:hAnsi="Times New Roman" w:cs="Times New Roman"/>
        </w:rPr>
      </w:pPr>
    </w:p>
    <w:p w:rsidR="003F7C52" w:rsidRDefault="00B714F0">
      <w:pPr>
        <w:spacing w:after="0" w:line="360" w:lineRule="auto"/>
        <w:rPr>
          <w:rFonts w:ascii="Times New Roman" w:hAnsi="Times New Roman" w:cs="Times New Roman"/>
        </w:rPr>
      </w:pPr>
      <w:r w:rsidRPr="003F7C52">
        <w:rPr>
          <w:rFonts w:ascii="Times New Roman" w:hAnsi="Times New Roman" w:cs="Times New Roman"/>
        </w:rPr>
        <w:t>3.</w:t>
      </w:r>
      <w:r w:rsidRPr="003F7C52">
        <w:rPr>
          <w:rFonts w:ascii="Times New Roman" w:hAnsi="Times New Roman" w:cs="Times New Roman"/>
        </w:rPr>
        <w:tab/>
      </w:r>
      <w:r w:rsidR="001F36F7" w:rsidRPr="003216C9">
        <w:rPr>
          <w:rFonts w:ascii="Times New Roman" w:hAnsi="Times New Roman" w:cs="Times New Roman"/>
          <w:b/>
          <w:u w:val="single"/>
        </w:rPr>
        <w:t xml:space="preserve">TIME OF </w:t>
      </w:r>
      <w:proofErr w:type="gramStart"/>
      <w:r w:rsidR="001F36F7" w:rsidRPr="003216C9">
        <w:rPr>
          <w:rFonts w:ascii="Times New Roman" w:hAnsi="Times New Roman" w:cs="Times New Roman"/>
          <w:b/>
          <w:u w:val="single"/>
        </w:rPr>
        <w:t>PERFORMANCE</w:t>
      </w:r>
      <w:r w:rsidR="001F36F7" w:rsidRPr="003F7C52">
        <w:rPr>
          <w:rFonts w:ascii="Times New Roman" w:hAnsi="Times New Roman" w:cs="Times New Roman"/>
        </w:rPr>
        <w:t xml:space="preserve"> </w:t>
      </w:r>
      <w:r w:rsidR="001F36F7" w:rsidRPr="001F36F7">
        <w:rPr>
          <w:rFonts w:ascii="Times New Roman" w:hAnsi="Times New Roman" w:cs="Times New Roman"/>
          <w:b/>
        </w:rPr>
        <w:t xml:space="preserve"> </w:t>
      </w:r>
      <w:r w:rsidR="001F36F7" w:rsidRPr="001133C0">
        <w:rPr>
          <w:rFonts w:ascii="Times New Roman" w:hAnsi="Times New Roman" w:cs="Times New Roman"/>
        </w:rPr>
        <w:t>The</w:t>
      </w:r>
      <w:proofErr w:type="gramEnd"/>
      <w:r w:rsidR="001F36F7" w:rsidRPr="001133C0">
        <w:rPr>
          <w:rFonts w:ascii="Times New Roman" w:hAnsi="Times New Roman" w:cs="Times New Roman"/>
        </w:rPr>
        <w:t xml:space="preserve"> services of the </w:t>
      </w:r>
      <w:r w:rsidR="00B466FD">
        <w:rPr>
          <w:rFonts w:ascii="Times New Roman" w:hAnsi="Times New Roman" w:cs="Times New Roman"/>
        </w:rPr>
        <w:t xml:space="preserve">City through the City Department </w:t>
      </w:r>
      <w:r w:rsidR="001F36F7" w:rsidRPr="001133C0">
        <w:rPr>
          <w:rFonts w:ascii="Times New Roman" w:hAnsi="Times New Roman" w:cs="Times New Roman"/>
        </w:rPr>
        <w:t xml:space="preserve">are to commence on or after </w:t>
      </w:r>
      <w:r w:rsidR="00031151">
        <w:rPr>
          <w:rFonts w:ascii="Times New Roman" w:hAnsi="Times New Roman" w:cs="Times New Roman"/>
        </w:rPr>
        <w:t>[INSERT DATE]</w:t>
      </w:r>
      <w:r w:rsidR="001F36F7" w:rsidRPr="001133C0">
        <w:rPr>
          <w:rFonts w:ascii="Times New Roman" w:hAnsi="Times New Roman" w:cs="Times New Roman"/>
        </w:rPr>
        <w:t>, but</w:t>
      </w:r>
      <w:r w:rsidR="001133C0" w:rsidRPr="001133C0">
        <w:rPr>
          <w:rFonts w:ascii="Times New Roman" w:hAnsi="Times New Roman" w:cs="Times New Roman"/>
        </w:rPr>
        <w:t xml:space="preserve"> no later than </w:t>
      </w:r>
      <w:r w:rsidR="00031151">
        <w:rPr>
          <w:rFonts w:ascii="Times New Roman" w:hAnsi="Times New Roman" w:cs="Times New Roman"/>
        </w:rPr>
        <w:t>[INSERT DATE]</w:t>
      </w:r>
      <w:r w:rsidR="00FE4C59" w:rsidRPr="003F7C52">
        <w:rPr>
          <w:rFonts w:ascii="Times New Roman" w:hAnsi="Times New Roman" w:cs="Times New Roman"/>
        </w:rPr>
        <w:t xml:space="preserve">, </w:t>
      </w:r>
      <w:r w:rsidR="00FE4C59">
        <w:rPr>
          <w:rFonts w:ascii="Times New Roman" w:hAnsi="Times New Roman" w:cs="Times New Roman"/>
        </w:rPr>
        <w:t xml:space="preserve">and shall be undertaken and completed in such sequence as to assure their expeditious completion in light of the purposes of this Agreement but, in any event, all the services required hereunder shall be completed </w:t>
      </w:r>
      <w:r w:rsidR="00345D48">
        <w:rPr>
          <w:rFonts w:ascii="Times New Roman" w:hAnsi="Times New Roman" w:cs="Times New Roman"/>
        </w:rPr>
        <w:t xml:space="preserve">by </w:t>
      </w:r>
      <w:r w:rsidR="00031151">
        <w:rPr>
          <w:rFonts w:ascii="Times New Roman" w:hAnsi="Times New Roman" w:cs="Times New Roman"/>
        </w:rPr>
        <w:t>[INSERT DATE]</w:t>
      </w:r>
      <w:r w:rsidR="00FE4C59">
        <w:rPr>
          <w:rFonts w:ascii="Times New Roman" w:hAnsi="Times New Roman" w:cs="Times New Roman"/>
        </w:rPr>
        <w:t>.</w:t>
      </w:r>
    </w:p>
    <w:p w:rsidR="003216C9" w:rsidRDefault="003216C9">
      <w:pPr>
        <w:spacing w:after="0" w:line="360" w:lineRule="auto"/>
        <w:rPr>
          <w:rFonts w:ascii="Times New Roman" w:hAnsi="Times New Roman" w:cs="Times New Roman"/>
        </w:rPr>
      </w:pPr>
    </w:p>
    <w:p w:rsidR="001F36F7" w:rsidRPr="003F7C52" w:rsidRDefault="00B714F0">
      <w:pPr>
        <w:spacing w:after="0" w:line="360" w:lineRule="auto"/>
        <w:rPr>
          <w:rFonts w:ascii="Times New Roman" w:hAnsi="Times New Roman" w:cs="Times New Roman"/>
        </w:rPr>
      </w:pPr>
      <w:r w:rsidRPr="003F7C52">
        <w:rPr>
          <w:rFonts w:ascii="Times New Roman" w:hAnsi="Times New Roman" w:cs="Times New Roman"/>
        </w:rPr>
        <w:t>4.</w:t>
      </w:r>
      <w:r w:rsidRPr="003F7C52">
        <w:rPr>
          <w:rFonts w:ascii="Times New Roman" w:hAnsi="Times New Roman" w:cs="Times New Roman"/>
        </w:rPr>
        <w:tab/>
      </w:r>
      <w:r w:rsidR="00923DF7" w:rsidRPr="003216C9">
        <w:rPr>
          <w:rFonts w:ascii="Times New Roman" w:hAnsi="Times New Roman" w:cs="Times New Roman"/>
          <w:b/>
          <w:u w:val="single"/>
        </w:rPr>
        <w:t>COMPENSATION, METHOD OF PAYMENT AND SUPPORTING DOCUMENTATION</w:t>
      </w:r>
      <w:r w:rsidR="00A010A8" w:rsidRPr="003F7C52">
        <w:rPr>
          <w:rFonts w:ascii="Times New Roman" w:hAnsi="Times New Roman" w:cs="Times New Roman"/>
        </w:rPr>
        <w:t xml:space="preserve">  </w:t>
      </w:r>
      <w:r w:rsidR="001C467B" w:rsidRPr="003F7C52">
        <w:rPr>
          <w:rFonts w:ascii="Times New Roman" w:hAnsi="Times New Roman" w:cs="Times New Roman"/>
          <w:u w:val="single"/>
        </w:rPr>
        <w:t xml:space="preserve"> </w:t>
      </w:r>
    </w:p>
    <w:p w:rsidR="00CE6EE7" w:rsidRDefault="00CE6EE7">
      <w:pPr>
        <w:spacing w:after="0" w:line="360" w:lineRule="auto"/>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7B1D26">
        <w:rPr>
          <w:rFonts w:ascii="Times New Roman" w:hAnsi="Times New Roman" w:cs="Times New Roman"/>
        </w:rPr>
        <w:t xml:space="preserve">Compensation </w:t>
      </w:r>
      <w:r>
        <w:rPr>
          <w:rFonts w:ascii="Times New Roman" w:hAnsi="Times New Roman" w:cs="Times New Roman"/>
        </w:rPr>
        <w:t xml:space="preserve">– The City agrees </w:t>
      </w:r>
      <w:r w:rsidR="00B466FD">
        <w:rPr>
          <w:rFonts w:ascii="Times New Roman" w:hAnsi="Times New Roman" w:cs="Times New Roman"/>
        </w:rPr>
        <w:t>that no more than a</w:t>
      </w:r>
      <w:r>
        <w:rPr>
          <w:rFonts w:ascii="Times New Roman" w:hAnsi="Times New Roman" w:cs="Times New Roman"/>
        </w:rPr>
        <w:t xml:space="preserve"> sum not to exceed</w:t>
      </w:r>
      <w:r w:rsidRPr="008140FC">
        <w:rPr>
          <w:rFonts w:ascii="Times New Roman" w:hAnsi="Times New Roman" w:cs="Times New Roman"/>
          <w:u w:val="single"/>
        </w:rPr>
        <w:t xml:space="preserve"> </w:t>
      </w:r>
      <w:r w:rsidR="00031151">
        <w:rPr>
          <w:rFonts w:ascii="Times New Roman" w:hAnsi="Times New Roman" w:cs="Times New Roman"/>
        </w:rPr>
        <w:t xml:space="preserve">[INSERT </w:t>
      </w:r>
      <w:r w:rsidR="00031151">
        <w:rPr>
          <w:rFonts w:ascii="Times New Roman" w:hAnsi="Times New Roman" w:cs="Times New Roman"/>
        </w:rPr>
        <w:t xml:space="preserve">$ </w:t>
      </w:r>
      <w:bookmarkStart w:id="0" w:name="_GoBack"/>
      <w:bookmarkEnd w:id="0"/>
      <w:r w:rsidR="00031151">
        <w:rPr>
          <w:rFonts w:ascii="Times New Roman" w:hAnsi="Times New Roman" w:cs="Times New Roman"/>
        </w:rPr>
        <w:t>AMOUNT</w:t>
      </w:r>
      <w:r w:rsidR="00031151">
        <w:rPr>
          <w:rFonts w:ascii="Times New Roman" w:hAnsi="Times New Roman" w:cs="Times New Roman"/>
        </w:rPr>
        <w:t>]</w:t>
      </w:r>
      <w:r w:rsidR="008D547F" w:rsidRPr="008D547F">
        <w:rPr>
          <w:rFonts w:ascii="Times New Roman" w:hAnsi="Times New Roman" w:cs="Times New Roman"/>
          <w:b/>
          <w:u w:val="single"/>
        </w:rPr>
        <w:t xml:space="preserve"> </w:t>
      </w:r>
      <w:r>
        <w:rPr>
          <w:rFonts w:ascii="Times New Roman" w:hAnsi="Times New Roman" w:cs="Times New Roman"/>
        </w:rPr>
        <w:t xml:space="preserve"> </w:t>
      </w:r>
      <w:r w:rsidR="00B466FD">
        <w:rPr>
          <w:rFonts w:ascii="Times New Roman" w:hAnsi="Times New Roman" w:cs="Times New Roman"/>
        </w:rPr>
        <w:t>of the Grant shall be used for</w:t>
      </w:r>
      <w:r>
        <w:rPr>
          <w:rFonts w:ascii="Times New Roman" w:hAnsi="Times New Roman" w:cs="Times New Roman"/>
        </w:rPr>
        <w:t xml:space="preserve"> full and complete compensation for </w:t>
      </w:r>
      <w:r w:rsidR="00B466FD">
        <w:rPr>
          <w:rFonts w:ascii="Times New Roman" w:hAnsi="Times New Roman" w:cs="Times New Roman"/>
        </w:rPr>
        <w:t>the Scope of Services described in Appendix One of this document</w:t>
      </w:r>
      <w:r>
        <w:rPr>
          <w:rFonts w:ascii="Times New Roman" w:hAnsi="Times New Roman" w:cs="Times New Roman"/>
        </w:rPr>
        <w:t xml:space="preserve"> under this Agreement.</w:t>
      </w:r>
    </w:p>
    <w:p w:rsidR="00CE6EE7" w:rsidRDefault="00CE6EE7">
      <w:pPr>
        <w:spacing w:after="0" w:line="36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00E96D33" w:rsidRPr="007B1D26">
        <w:rPr>
          <w:rFonts w:ascii="Times New Roman" w:hAnsi="Times New Roman" w:cs="Times New Roman"/>
        </w:rPr>
        <w:t xml:space="preserve">Method of Payment </w:t>
      </w:r>
      <w:r w:rsidR="00E96D33">
        <w:rPr>
          <w:rFonts w:ascii="Times New Roman" w:hAnsi="Times New Roman" w:cs="Times New Roman"/>
        </w:rPr>
        <w:t xml:space="preserve">– The </w:t>
      </w:r>
      <w:r w:rsidR="00242BFA">
        <w:rPr>
          <w:rFonts w:ascii="Times New Roman" w:hAnsi="Times New Roman" w:cs="Times New Roman"/>
        </w:rPr>
        <w:t>City through the City Department</w:t>
      </w:r>
      <w:r w:rsidR="00E96D33">
        <w:rPr>
          <w:rFonts w:ascii="Times New Roman" w:hAnsi="Times New Roman" w:cs="Times New Roman"/>
        </w:rPr>
        <w:t xml:space="preserve"> will be reimbursed monthly for eligible costs incurred in connection with the provision of services as described in the “</w:t>
      </w:r>
      <w:r w:rsidR="003C73A5">
        <w:rPr>
          <w:rFonts w:ascii="Times New Roman" w:hAnsi="Times New Roman" w:cs="Times New Roman"/>
        </w:rPr>
        <w:t>Scope of Services</w:t>
      </w:r>
      <w:r w:rsidR="00E96D33">
        <w:rPr>
          <w:rFonts w:ascii="Times New Roman" w:hAnsi="Times New Roman" w:cs="Times New Roman"/>
        </w:rPr>
        <w:t xml:space="preserve">”.  </w:t>
      </w:r>
      <w:r w:rsidR="00E96D33" w:rsidRPr="007B1D26">
        <w:rPr>
          <w:rFonts w:ascii="Times New Roman" w:hAnsi="Times New Roman" w:cs="Times New Roman"/>
          <w:u w:val="single"/>
        </w:rPr>
        <w:t xml:space="preserve">At the end of each </w:t>
      </w:r>
      <w:proofErr w:type="gramStart"/>
      <w:r w:rsidR="00E96D33" w:rsidRPr="007B1D26">
        <w:rPr>
          <w:rFonts w:ascii="Times New Roman" w:hAnsi="Times New Roman" w:cs="Times New Roman"/>
          <w:u w:val="single"/>
        </w:rPr>
        <w:t>month</w:t>
      </w:r>
      <w:proofErr w:type="gramEnd"/>
      <w:r w:rsidR="00E96D33" w:rsidRPr="007B1D26">
        <w:rPr>
          <w:rFonts w:ascii="Times New Roman" w:hAnsi="Times New Roman" w:cs="Times New Roman"/>
          <w:u w:val="single"/>
        </w:rPr>
        <w:t xml:space="preserve"> </w:t>
      </w:r>
      <w:r w:rsidR="00242BFA">
        <w:rPr>
          <w:rFonts w:ascii="Times New Roman" w:hAnsi="Times New Roman" w:cs="Times New Roman"/>
        </w:rPr>
        <w:t xml:space="preserve">City </w:t>
      </w:r>
      <w:r w:rsidR="00E96D33" w:rsidRPr="007B1D26">
        <w:rPr>
          <w:rFonts w:ascii="Times New Roman" w:hAnsi="Times New Roman" w:cs="Times New Roman"/>
          <w:u w:val="single"/>
        </w:rPr>
        <w:t>shall submit a financial claim, which claim shall itemize the current month’s expenditures</w:t>
      </w:r>
      <w:r w:rsidR="00E96D33">
        <w:rPr>
          <w:rFonts w:ascii="Times New Roman" w:hAnsi="Times New Roman" w:cs="Times New Roman"/>
        </w:rPr>
        <w:t>.  Copies of supporting documentat</w:t>
      </w:r>
      <w:r w:rsidR="00B714F0">
        <w:rPr>
          <w:rFonts w:ascii="Times New Roman" w:hAnsi="Times New Roman" w:cs="Times New Roman"/>
        </w:rPr>
        <w:t>ion as described in</w:t>
      </w:r>
      <w:r w:rsidR="00B714F0" w:rsidRPr="007B1D26">
        <w:rPr>
          <w:rFonts w:ascii="Times New Roman" w:hAnsi="Times New Roman" w:cs="Times New Roman"/>
        </w:rPr>
        <w:t xml:space="preserve"> (c</w:t>
      </w:r>
      <w:r w:rsidR="00E50D53" w:rsidRPr="007B1D26">
        <w:rPr>
          <w:rFonts w:ascii="Times New Roman" w:hAnsi="Times New Roman" w:cs="Times New Roman"/>
        </w:rPr>
        <w:t>) (</w:t>
      </w:r>
      <w:proofErr w:type="spellStart"/>
      <w:r w:rsidR="00B714F0" w:rsidRPr="007B1D26">
        <w:rPr>
          <w:rFonts w:ascii="Times New Roman" w:hAnsi="Times New Roman" w:cs="Times New Roman"/>
        </w:rPr>
        <w:t>i</w:t>
      </w:r>
      <w:proofErr w:type="spellEnd"/>
      <w:r w:rsidR="00B714F0" w:rsidRPr="007B1D26">
        <w:rPr>
          <w:rFonts w:ascii="Times New Roman" w:hAnsi="Times New Roman" w:cs="Times New Roman"/>
        </w:rPr>
        <w:t>)-(iii)</w:t>
      </w:r>
      <w:r w:rsidR="00E96D33" w:rsidRPr="007B1D26">
        <w:rPr>
          <w:rFonts w:ascii="Times New Roman" w:hAnsi="Times New Roman" w:cs="Times New Roman"/>
        </w:rPr>
        <w:t xml:space="preserve"> </w:t>
      </w:r>
      <w:r w:rsidR="00E96D33">
        <w:rPr>
          <w:rFonts w:ascii="Times New Roman" w:hAnsi="Times New Roman" w:cs="Times New Roman"/>
        </w:rPr>
        <w:t>below must accompany each monthly claim.</w:t>
      </w:r>
    </w:p>
    <w:p w:rsidR="00E96D33" w:rsidRDefault="00E96D33">
      <w:pPr>
        <w:spacing w:after="0" w:line="360" w:lineRule="auto"/>
        <w:rPr>
          <w:rFonts w:ascii="Times New Roman" w:hAnsi="Times New Roman" w:cs="Times New Roman"/>
        </w:rPr>
      </w:pPr>
      <w:r>
        <w:rPr>
          <w:rFonts w:ascii="Times New Roman" w:hAnsi="Times New Roman" w:cs="Times New Roman"/>
        </w:rPr>
        <w:tab/>
        <w:t xml:space="preserve">(c) </w:t>
      </w:r>
      <w:r w:rsidR="003F024B">
        <w:rPr>
          <w:rFonts w:ascii="Times New Roman" w:hAnsi="Times New Roman" w:cs="Times New Roman"/>
        </w:rPr>
        <w:tab/>
      </w:r>
      <w:r w:rsidR="003F024B" w:rsidRPr="007B1D26">
        <w:rPr>
          <w:rFonts w:ascii="Times New Roman" w:hAnsi="Times New Roman" w:cs="Times New Roman"/>
        </w:rPr>
        <w:t>Supporting Documentation</w:t>
      </w:r>
      <w:r w:rsidR="003F024B">
        <w:rPr>
          <w:rFonts w:ascii="Times New Roman" w:hAnsi="Times New Roman" w:cs="Times New Roman"/>
        </w:rPr>
        <w:t xml:space="preserve"> – The </w:t>
      </w:r>
      <w:r w:rsidR="00242BFA">
        <w:rPr>
          <w:rFonts w:ascii="Times New Roman" w:hAnsi="Times New Roman" w:cs="Times New Roman"/>
        </w:rPr>
        <w:t xml:space="preserve">City </w:t>
      </w:r>
      <w:r w:rsidR="003F024B">
        <w:rPr>
          <w:rFonts w:ascii="Times New Roman" w:hAnsi="Times New Roman" w:cs="Times New Roman"/>
        </w:rPr>
        <w:t>sh</w:t>
      </w:r>
      <w:r w:rsidR="00DC0449">
        <w:rPr>
          <w:rFonts w:ascii="Times New Roman" w:hAnsi="Times New Roman" w:cs="Times New Roman"/>
        </w:rPr>
        <w:t>a</w:t>
      </w:r>
      <w:r w:rsidR="003F024B">
        <w:rPr>
          <w:rFonts w:ascii="Times New Roman" w:hAnsi="Times New Roman" w:cs="Times New Roman"/>
        </w:rPr>
        <w:t>ll maintain such financial records as are necessary to comply with the standards set fo</w:t>
      </w:r>
      <w:r w:rsidR="00322573">
        <w:rPr>
          <w:rFonts w:ascii="Times New Roman" w:hAnsi="Times New Roman" w:cs="Times New Roman"/>
        </w:rPr>
        <w:t xml:space="preserve">rth </w:t>
      </w:r>
      <w:r w:rsidR="009C6994">
        <w:rPr>
          <w:rFonts w:ascii="Times New Roman" w:hAnsi="Times New Roman" w:cs="Times New Roman"/>
        </w:rPr>
        <w:t>in the OMB 2 CFR Part 200 – Uniform Administrative Requirements, Cost Principles, and Audit Requirements for Federal Awards</w:t>
      </w:r>
      <w:r w:rsidR="00322573">
        <w:rPr>
          <w:rFonts w:ascii="Times New Roman" w:hAnsi="Times New Roman" w:cs="Times New Roman"/>
        </w:rPr>
        <w:t xml:space="preserve">, which records must be preserved for a period of not less than three (3) years form the date of final payment under this Agreement.  The </w:t>
      </w:r>
      <w:r w:rsidR="00242BFA">
        <w:rPr>
          <w:rFonts w:ascii="Times New Roman" w:hAnsi="Times New Roman" w:cs="Times New Roman"/>
        </w:rPr>
        <w:t xml:space="preserve">City </w:t>
      </w:r>
      <w:r w:rsidR="00322573">
        <w:rPr>
          <w:rFonts w:ascii="Times New Roman" w:hAnsi="Times New Roman" w:cs="Times New Roman"/>
        </w:rPr>
        <w:t xml:space="preserve">shall also maintain the following </w:t>
      </w:r>
      <w:r w:rsidR="00242BFA">
        <w:rPr>
          <w:rFonts w:ascii="Times New Roman" w:hAnsi="Times New Roman" w:cs="Times New Roman"/>
        </w:rPr>
        <w:t>records for periodic auditing</w:t>
      </w:r>
      <w:r w:rsidR="00322573">
        <w:rPr>
          <w:rFonts w:ascii="Times New Roman" w:hAnsi="Times New Roman" w:cs="Times New Roman"/>
        </w:rPr>
        <w:t>:</w:t>
      </w:r>
    </w:p>
    <w:p w:rsidR="00322573" w:rsidRDefault="00322573" w:rsidP="007079DF">
      <w:pPr>
        <w:spacing w:after="0" w:line="360" w:lineRule="auto"/>
        <w:ind w:left="2160" w:hanging="720"/>
        <w:rPr>
          <w:rFonts w:ascii="Times New Roman" w:hAnsi="Times New Roman" w:cs="Times New Roman"/>
        </w:rPr>
      </w:pPr>
      <w:proofErr w:type="spellStart"/>
      <w:r>
        <w:rPr>
          <w:rFonts w:ascii="Times New Roman" w:hAnsi="Times New Roman" w:cs="Times New Roman"/>
        </w:rPr>
        <w:t>i</w:t>
      </w:r>
      <w:proofErr w:type="spellEnd"/>
      <w:r w:rsidR="004D77B3">
        <w:rPr>
          <w:rFonts w:ascii="Times New Roman" w:hAnsi="Times New Roman" w:cs="Times New Roman"/>
        </w:rPr>
        <w:t>.</w:t>
      </w:r>
      <w:r>
        <w:rPr>
          <w:rFonts w:ascii="Times New Roman" w:hAnsi="Times New Roman" w:cs="Times New Roman"/>
        </w:rPr>
        <w:tab/>
        <w:t xml:space="preserve">Vouchers and/or supporting invoices for all non-personnel costs described in the Budget of this Agreement </w:t>
      </w:r>
      <w:r w:rsidRPr="00042A19">
        <w:rPr>
          <w:rFonts w:ascii="Times New Roman" w:hAnsi="Times New Roman" w:cs="Times New Roman"/>
        </w:rPr>
        <w:t xml:space="preserve">(Appendix </w:t>
      </w:r>
      <w:r w:rsidR="00042A19">
        <w:rPr>
          <w:rFonts w:ascii="Times New Roman" w:hAnsi="Times New Roman" w:cs="Times New Roman"/>
        </w:rPr>
        <w:t>One</w:t>
      </w:r>
      <w:r w:rsidRPr="00042A19">
        <w:rPr>
          <w:rFonts w:ascii="Times New Roman" w:hAnsi="Times New Roman" w:cs="Times New Roman"/>
        </w:rPr>
        <w:t>)</w:t>
      </w:r>
      <w:r>
        <w:rPr>
          <w:rFonts w:ascii="Times New Roman" w:hAnsi="Times New Roman" w:cs="Times New Roman"/>
        </w:rPr>
        <w:t>.</w:t>
      </w:r>
    </w:p>
    <w:p w:rsidR="00322573" w:rsidRDefault="00322573" w:rsidP="007079DF">
      <w:pPr>
        <w:spacing w:after="0" w:line="360" w:lineRule="auto"/>
        <w:ind w:left="2160" w:hanging="720"/>
        <w:rPr>
          <w:rFonts w:ascii="Times New Roman" w:hAnsi="Times New Roman" w:cs="Times New Roman"/>
        </w:rPr>
      </w:pPr>
      <w:r>
        <w:rPr>
          <w:rFonts w:ascii="Times New Roman" w:hAnsi="Times New Roman" w:cs="Times New Roman"/>
        </w:rPr>
        <w:t>ii</w:t>
      </w:r>
      <w:r w:rsidR="004D77B3">
        <w:rPr>
          <w:rFonts w:ascii="Times New Roman" w:hAnsi="Times New Roman" w:cs="Times New Roman"/>
        </w:rPr>
        <w:t>.</w:t>
      </w:r>
      <w:r>
        <w:rPr>
          <w:rFonts w:ascii="Times New Roman" w:hAnsi="Times New Roman" w:cs="Times New Roman"/>
        </w:rPr>
        <w:tab/>
        <w:t xml:space="preserve">Salary </w:t>
      </w:r>
      <w:r w:rsidR="00DC0449">
        <w:rPr>
          <w:rFonts w:ascii="Times New Roman" w:hAnsi="Times New Roman" w:cs="Times New Roman"/>
        </w:rPr>
        <w:t>vouchers</w:t>
      </w:r>
      <w:r>
        <w:rPr>
          <w:rFonts w:ascii="Times New Roman" w:hAnsi="Times New Roman" w:cs="Times New Roman"/>
        </w:rPr>
        <w:t xml:space="preserve"> for all </w:t>
      </w:r>
      <w:r w:rsidR="00DC0449">
        <w:rPr>
          <w:rFonts w:ascii="Times New Roman" w:hAnsi="Times New Roman" w:cs="Times New Roman"/>
        </w:rPr>
        <w:t>personnel</w:t>
      </w:r>
      <w:r>
        <w:rPr>
          <w:rFonts w:ascii="Times New Roman" w:hAnsi="Times New Roman" w:cs="Times New Roman"/>
        </w:rPr>
        <w:t xml:space="preserve"> who will devote full </w:t>
      </w:r>
      <w:r w:rsidR="00DC0449">
        <w:rPr>
          <w:rFonts w:ascii="Times New Roman" w:hAnsi="Times New Roman" w:cs="Times New Roman"/>
        </w:rPr>
        <w:t>time</w:t>
      </w:r>
      <w:r>
        <w:rPr>
          <w:rFonts w:ascii="Times New Roman" w:hAnsi="Times New Roman" w:cs="Times New Roman"/>
        </w:rPr>
        <w:t xml:space="preserve"> to the provision of services described in the “</w:t>
      </w:r>
      <w:r w:rsidR="003C73A5">
        <w:rPr>
          <w:rFonts w:ascii="Times New Roman" w:hAnsi="Times New Roman" w:cs="Times New Roman"/>
        </w:rPr>
        <w:t>Scope of Services</w:t>
      </w:r>
      <w:r>
        <w:rPr>
          <w:rFonts w:ascii="Times New Roman" w:hAnsi="Times New Roman" w:cs="Times New Roman"/>
        </w:rPr>
        <w:t xml:space="preserve">” and whose </w:t>
      </w:r>
      <w:r w:rsidR="00DC0449">
        <w:rPr>
          <w:rFonts w:ascii="Times New Roman" w:hAnsi="Times New Roman" w:cs="Times New Roman"/>
        </w:rPr>
        <w:t>reimbursable</w:t>
      </w:r>
      <w:r>
        <w:rPr>
          <w:rFonts w:ascii="Times New Roman" w:hAnsi="Times New Roman" w:cs="Times New Roman"/>
        </w:rPr>
        <w:t xml:space="preserve"> salary will not exceed the amount indicated </w:t>
      </w:r>
      <w:r w:rsidR="00DC0449">
        <w:rPr>
          <w:rFonts w:ascii="Times New Roman" w:hAnsi="Times New Roman" w:cs="Times New Roman"/>
        </w:rPr>
        <w:t xml:space="preserve">in said budget, to the extent that salaries are set forth therein.  Copies </w:t>
      </w:r>
      <w:r w:rsidR="00E50D53">
        <w:rPr>
          <w:rFonts w:ascii="Times New Roman" w:hAnsi="Times New Roman" w:cs="Times New Roman"/>
        </w:rPr>
        <w:t>of Treasury</w:t>
      </w:r>
      <w:r w:rsidR="00DC0449">
        <w:rPr>
          <w:rFonts w:ascii="Times New Roman" w:hAnsi="Times New Roman" w:cs="Times New Roman"/>
        </w:rPr>
        <w:t xml:space="preserve"> For</w:t>
      </w:r>
      <w:r w:rsidR="00F71107">
        <w:rPr>
          <w:rFonts w:ascii="Times New Roman" w:hAnsi="Times New Roman" w:cs="Times New Roman"/>
        </w:rPr>
        <w:t>m</w:t>
      </w:r>
      <w:r w:rsidR="00DC0449">
        <w:rPr>
          <w:rFonts w:ascii="Times New Roman" w:hAnsi="Times New Roman" w:cs="Times New Roman"/>
        </w:rPr>
        <w:t xml:space="preserve"> 941 and 941E must be submitted quarterly.</w:t>
      </w:r>
    </w:p>
    <w:p w:rsidR="00F71107" w:rsidRDefault="00F71107" w:rsidP="007079DF">
      <w:pPr>
        <w:spacing w:after="0" w:line="360" w:lineRule="auto"/>
        <w:ind w:left="2160" w:hanging="720"/>
        <w:rPr>
          <w:rFonts w:ascii="Times New Roman" w:hAnsi="Times New Roman" w:cs="Times New Roman"/>
        </w:rPr>
      </w:pPr>
      <w:r>
        <w:rPr>
          <w:rFonts w:ascii="Times New Roman" w:hAnsi="Times New Roman" w:cs="Times New Roman"/>
        </w:rPr>
        <w:t>iii</w:t>
      </w:r>
      <w:r w:rsidR="003C73A5">
        <w:rPr>
          <w:rFonts w:ascii="Times New Roman" w:hAnsi="Times New Roman" w:cs="Times New Roman"/>
        </w:rPr>
        <w:t>.</w:t>
      </w:r>
      <w:r>
        <w:rPr>
          <w:rFonts w:ascii="Times New Roman" w:hAnsi="Times New Roman" w:cs="Times New Roman"/>
        </w:rPr>
        <w:tab/>
        <w:t xml:space="preserve">Time sheets for those employees of the </w:t>
      </w:r>
      <w:r w:rsidR="00242BFA">
        <w:rPr>
          <w:rFonts w:ascii="Times New Roman" w:hAnsi="Times New Roman" w:cs="Times New Roman"/>
        </w:rPr>
        <w:t>City Department</w:t>
      </w:r>
      <w:r>
        <w:rPr>
          <w:rFonts w:ascii="Times New Roman" w:hAnsi="Times New Roman" w:cs="Times New Roman"/>
        </w:rPr>
        <w:t xml:space="preserve"> who work on eligible activities on a part-time basis, accompanied by a certification from the Chief Financial Officer of </w:t>
      </w:r>
      <w:r w:rsidR="00242BFA">
        <w:rPr>
          <w:rFonts w:ascii="Times New Roman" w:hAnsi="Times New Roman" w:cs="Times New Roman"/>
        </w:rPr>
        <w:t xml:space="preserve">City </w:t>
      </w:r>
      <w:r>
        <w:rPr>
          <w:rFonts w:ascii="Times New Roman" w:hAnsi="Times New Roman" w:cs="Times New Roman"/>
        </w:rPr>
        <w:t>that the time billed was spent solely in the carrying out of eligible activities specified in the “</w:t>
      </w:r>
      <w:r w:rsidR="003C73A5">
        <w:rPr>
          <w:rFonts w:ascii="Times New Roman" w:hAnsi="Times New Roman" w:cs="Times New Roman"/>
        </w:rPr>
        <w:t>Scope of Services</w:t>
      </w:r>
      <w:r>
        <w:rPr>
          <w:rFonts w:ascii="Times New Roman" w:hAnsi="Times New Roman" w:cs="Times New Roman"/>
        </w:rPr>
        <w:t xml:space="preserve">” </w:t>
      </w:r>
      <w:r w:rsidRPr="00042A19">
        <w:rPr>
          <w:rFonts w:ascii="Times New Roman" w:hAnsi="Times New Roman" w:cs="Times New Roman"/>
        </w:rPr>
        <w:t xml:space="preserve">(Appendix </w:t>
      </w:r>
      <w:r w:rsidR="00042A19" w:rsidRPr="00042A19">
        <w:rPr>
          <w:rFonts w:ascii="Times New Roman" w:hAnsi="Times New Roman" w:cs="Times New Roman"/>
        </w:rPr>
        <w:t>One</w:t>
      </w:r>
      <w:r w:rsidRPr="00042A19">
        <w:rPr>
          <w:rFonts w:ascii="Times New Roman" w:hAnsi="Times New Roman" w:cs="Times New Roman"/>
        </w:rPr>
        <w:t>)</w:t>
      </w:r>
      <w:r>
        <w:rPr>
          <w:rFonts w:ascii="Times New Roman" w:hAnsi="Times New Roman" w:cs="Times New Roman"/>
        </w:rPr>
        <w:t>.</w:t>
      </w:r>
    </w:p>
    <w:p w:rsidR="00D16C5E" w:rsidRDefault="00F71107">
      <w:pPr>
        <w:spacing w:after="0" w:line="36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Maximum Compensation – It is understood and agreed that in no event will the total compensation and reimbursement, if any, to be </w:t>
      </w:r>
      <w:r w:rsidR="004D3EEC">
        <w:rPr>
          <w:rFonts w:ascii="Times New Roman" w:hAnsi="Times New Roman" w:cs="Times New Roman"/>
        </w:rPr>
        <w:t>paid</w:t>
      </w:r>
      <w:r>
        <w:rPr>
          <w:rFonts w:ascii="Times New Roman" w:hAnsi="Times New Roman" w:cs="Times New Roman"/>
        </w:rPr>
        <w:t xml:space="preserve"> hereunder, e</w:t>
      </w:r>
      <w:r w:rsidR="004D3EEC">
        <w:rPr>
          <w:rFonts w:ascii="Times New Roman" w:hAnsi="Times New Roman" w:cs="Times New Roman"/>
        </w:rPr>
        <w:t>xceed the maximum set forth in par</w:t>
      </w:r>
      <w:r>
        <w:rPr>
          <w:rFonts w:ascii="Times New Roman" w:hAnsi="Times New Roman" w:cs="Times New Roman"/>
        </w:rPr>
        <w:t>agraph 4 (a) above.</w:t>
      </w:r>
    </w:p>
    <w:p w:rsidR="003216C9" w:rsidRDefault="003216C9">
      <w:pPr>
        <w:spacing w:after="0" w:line="360" w:lineRule="auto"/>
        <w:rPr>
          <w:rFonts w:ascii="Times New Roman" w:hAnsi="Times New Roman" w:cs="Times New Roman"/>
        </w:rPr>
      </w:pPr>
    </w:p>
    <w:p w:rsidR="004D3EEC" w:rsidRPr="003F7C52" w:rsidRDefault="004D3EEC">
      <w:pPr>
        <w:spacing w:after="0" w:line="360" w:lineRule="auto"/>
        <w:rPr>
          <w:rFonts w:ascii="Times New Roman" w:hAnsi="Times New Roman" w:cs="Times New Roman"/>
          <w:u w:val="single"/>
        </w:rPr>
      </w:pPr>
      <w:r w:rsidRPr="003F7C52">
        <w:rPr>
          <w:rFonts w:ascii="Times New Roman" w:hAnsi="Times New Roman" w:cs="Times New Roman"/>
        </w:rPr>
        <w:t>5.</w:t>
      </w:r>
      <w:r w:rsidRPr="003F7C52">
        <w:rPr>
          <w:rFonts w:ascii="Times New Roman" w:hAnsi="Times New Roman" w:cs="Times New Roman"/>
        </w:rPr>
        <w:tab/>
      </w:r>
      <w:r w:rsidRPr="003216C9">
        <w:rPr>
          <w:rFonts w:ascii="Times New Roman" w:hAnsi="Times New Roman" w:cs="Times New Roman"/>
          <w:b/>
          <w:u w:val="single"/>
        </w:rPr>
        <w:t>OTHER FINANCIAL CONDITIONS</w:t>
      </w:r>
      <w:r w:rsidRPr="003F7C52">
        <w:rPr>
          <w:rFonts w:ascii="Times New Roman" w:hAnsi="Times New Roman" w:cs="Times New Roman"/>
          <w:u w:val="single"/>
        </w:rPr>
        <w:t xml:space="preserve">  </w:t>
      </w:r>
    </w:p>
    <w:p w:rsidR="004D3EEC" w:rsidRDefault="004D3EEC">
      <w:pPr>
        <w:spacing w:after="0" w:line="360" w:lineRule="auto"/>
        <w:rPr>
          <w:rFonts w:ascii="Times New Roman" w:hAnsi="Times New Roman" w:cs="Times New Roman"/>
        </w:rPr>
      </w:pPr>
      <w:r>
        <w:rPr>
          <w:rFonts w:ascii="Times New Roman" w:hAnsi="Times New Roman" w:cs="Times New Roman"/>
        </w:rPr>
        <w:tab/>
        <w:t>(</w:t>
      </w:r>
      <w:r w:rsidR="00A22C00">
        <w:rPr>
          <w:rFonts w:ascii="Times New Roman" w:hAnsi="Times New Roman" w:cs="Times New Roman"/>
        </w:rPr>
        <w:t>a</w:t>
      </w:r>
      <w:r>
        <w:rPr>
          <w:rFonts w:ascii="Times New Roman" w:hAnsi="Times New Roman" w:cs="Times New Roman"/>
        </w:rPr>
        <w:t>)</w:t>
      </w:r>
      <w:r>
        <w:rPr>
          <w:rFonts w:ascii="Times New Roman" w:hAnsi="Times New Roman" w:cs="Times New Roman"/>
        </w:rPr>
        <w:tab/>
        <w:t xml:space="preserve">It is expressly agreed by the </w:t>
      </w:r>
      <w:r w:rsidR="0081002A">
        <w:rPr>
          <w:rFonts w:ascii="Times New Roman" w:hAnsi="Times New Roman" w:cs="Times New Roman"/>
        </w:rPr>
        <w:t xml:space="preserve">City </w:t>
      </w:r>
      <w:r>
        <w:rPr>
          <w:rFonts w:ascii="Times New Roman" w:hAnsi="Times New Roman" w:cs="Times New Roman"/>
        </w:rPr>
        <w:t xml:space="preserve">that the funds provided herein shall be available only on a reimbursable basis and </w:t>
      </w:r>
      <w:proofErr w:type="gramStart"/>
      <w:r>
        <w:rPr>
          <w:rFonts w:ascii="Times New Roman" w:hAnsi="Times New Roman" w:cs="Times New Roman"/>
        </w:rPr>
        <w:t xml:space="preserve">the </w:t>
      </w:r>
      <w:r w:rsidR="00F75D5A">
        <w:rPr>
          <w:rFonts w:ascii="Times New Roman" w:hAnsi="Times New Roman" w:cs="Times New Roman"/>
        </w:rPr>
        <w:t>agree</w:t>
      </w:r>
      <w:r w:rsidR="003C73A5">
        <w:rPr>
          <w:rFonts w:ascii="Times New Roman" w:hAnsi="Times New Roman" w:cs="Times New Roman"/>
        </w:rPr>
        <w:t>s</w:t>
      </w:r>
      <w:proofErr w:type="gramEnd"/>
      <w:r>
        <w:rPr>
          <w:rFonts w:ascii="Times New Roman" w:hAnsi="Times New Roman" w:cs="Times New Roman"/>
        </w:rPr>
        <w:t xml:space="preserve"> to document fully all </w:t>
      </w:r>
      <w:r w:rsidR="00F75D5A">
        <w:rPr>
          <w:rFonts w:ascii="Times New Roman" w:hAnsi="Times New Roman" w:cs="Times New Roman"/>
        </w:rPr>
        <w:t>reimbursements</w:t>
      </w:r>
      <w:r>
        <w:rPr>
          <w:rFonts w:ascii="Times New Roman" w:hAnsi="Times New Roman" w:cs="Times New Roman"/>
        </w:rPr>
        <w:t>.</w:t>
      </w:r>
    </w:p>
    <w:p w:rsidR="004D3EEC" w:rsidRDefault="004D3EEC">
      <w:pPr>
        <w:spacing w:after="0" w:line="36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The </w:t>
      </w:r>
      <w:r w:rsidR="0081002A">
        <w:rPr>
          <w:rFonts w:ascii="Times New Roman" w:hAnsi="Times New Roman" w:cs="Times New Roman"/>
        </w:rPr>
        <w:t xml:space="preserve">City </w:t>
      </w:r>
      <w:r>
        <w:rPr>
          <w:rFonts w:ascii="Times New Roman" w:hAnsi="Times New Roman" w:cs="Times New Roman"/>
        </w:rPr>
        <w:t xml:space="preserve">agrees that all the funds authorized herein shall be used only for the purposes set forth in this </w:t>
      </w:r>
      <w:r w:rsidR="00F75D5A">
        <w:rPr>
          <w:rFonts w:ascii="Times New Roman" w:hAnsi="Times New Roman" w:cs="Times New Roman"/>
        </w:rPr>
        <w:t>Agreement</w:t>
      </w:r>
      <w:r>
        <w:rPr>
          <w:rFonts w:ascii="Times New Roman" w:hAnsi="Times New Roman" w:cs="Times New Roman"/>
        </w:rPr>
        <w:t xml:space="preserve"> and in </w:t>
      </w:r>
      <w:r w:rsidR="00A22C00">
        <w:rPr>
          <w:rFonts w:ascii="Times New Roman" w:hAnsi="Times New Roman" w:cs="Times New Roman"/>
        </w:rPr>
        <w:t>the “</w:t>
      </w:r>
      <w:r w:rsidR="003C73A5">
        <w:rPr>
          <w:rFonts w:ascii="Times New Roman" w:hAnsi="Times New Roman" w:cs="Times New Roman"/>
        </w:rPr>
        <w:t>Scope of Services</w:t>
      </w:r>
      <w:r>
        <w:rPr>
          <w:rFonts w:ascii="Times New Roman" w:hAnsi="Times New Roman" w:cs="Times New Roman"/>
        </w:rPr>
        <w:t xml:space="preserve">” </w:t>
      </w:r>
      <w:r w:rsidRPr="00042A19">
        <w:rPr>
          <w:rFonts w:ascii="Times New Roman" w:hAnsi="Times New Roman" w:cs="Times New Roman"/>
        </w:rPr>
        <w:t xml:space="preserve">(Appendix </w:t>
      </w:r>
      <w:r w:rsidR="00042A19" w:rsidRPr="00042A19">
        <w:rPr>
          <w:rFonts w:ascii="Times New Roman" w:hAnsi="Times New Roman" w:cs="Times New Roman"/>
        </w:rPr>
        <w:t>One</w:t>
      </w:r>
      <w:r w:rsidRPr="00042A19">
        <w:rPr>
          <w:rFonts w:ascii="Times New Roman" w:hAnsi="Times New Roman" w:cs="Times New Roman"/>
        </w:rPr>
        <w:t>)</w:t>
      </w:r>
      <w:r>
        <w:rPr>
          <w:rFonts w:ascii="Times New Roman" w:hAnsi="Times New Roman" w:cs="Times New Roman"/>
        </w:rPr>
        <w:t xml:space="preserve">.  </w:t>
      </w:r>
      <w:r w:rsidR="00A22C00">
        <w:rPr>
          <w:rFonts w:ascii="Times New Roman" w:hAnsi="Times New Roman" w:cs="Times New Roman"/>
        </w:rPr>
        <w:t xml:space="preserve">No portion of the present administrative costs of the </w:t>
      </w:r>
      <w:r w:rsidR="0081002A">
        <w:rPr>
          <w:rFonts w:ascii="Times New Roman" w:hAnsi="Times New Roman" w:cs="Times New Roman"/>
        </w:rPr>
        <w:t xml:space="preserve">City through the City Department </w:t>
      </w:r>
      <w:r w:rsidR="00A22C00">
        <w:rPr>
          <w:rFonts w:ascii="Times New Roman" w:hAnsi="Times New Roman" w:cs="Times New Roman"/>
        </w:rPr>
        <w:t>may be charged to this Agreement, except as may be specifically provided for in the “</w:t>
      </w:r>
      <w:r w:rsidR="003C73A5">
        <w:rPr>
          <w:rFonts w:ascii="Times New Roman" w:hAnsi="Times New Roman" w:cs="Times New Roman"/>
        </w:rPr>
        <w:t>Scope of Services</w:t>
      </w:r>
      <w:r w:rsidR="00A22C00">
        <w:rPr>
          <w:rFonts w:ascii="Times New Roman" w:hAnsi="Times New Roman" w:cs="Times New Roman"/>
        </w:rPr>
        <w:t>”</w:t>
      </w:r>
      <w:r w:rsidR="00CC4C23">
        <w:rPr>
          <w:rFonts w:ascii="Times New Roman" w:hAnsi="Times New Roman" w:cs="Times New Roman"/>
        </w:rPr>
        <w:t xml:space="preserve"> </w:t>
      </w:r>
      <w:r w:rsidR="00CC4C23" w:rsidRPr="00042A19">
        <w:rPr>
          <w:rFonts w:ascii="Times New Roman" w:hAnsi="Times New Roman" w:cs="Times New Roman"/>
        </w:rPr>
        <w:t>(A</w:t>
      </w:r>
      <w:r w:rsidR="00A22C00" w:rsidRPr="00042A19">
        <w:rPr>
          <w:rFonts w:ascii="Times New Roman" w:hAnsi="Times New Roman" w:cs="Times New Roman"/>
        </w:rPr>
        <w:t xml:space="preserve">ppendix </w:t>
      </w:r>
      <w:r w:rsidR="00042A19" w:rsidRPr="00042A19">
        <w:rPr>
          <w:rFonts w:ascii="Times New Roman" w:hAnsi="Times New Roman" w:cs="Times New Roman"/>
        </w:rPr>
        <w:t>One</w:t>
      </w:r>
      <w:r w:rsidR="00A22C00" w:rsidRPr="00042A19">
        <w:rPr>
          <w:rFonts w:ascii="Times New Roman" w:hAnsi="Times New Roman" w:cs="Times New Roman"/>
        </w:rPr>
        <w:t>)</w:t>
      </w:r>
      <w:r w:rsidR="00042A19">
        <w:rPr>
          <w:rFonts w:ascii="Times New Roman" w:hAnsi="Times New Roman" w:cs="Times New Roman"/>
        </w:rPr>
        <w:t>.</w:t>
      </w:r>
    </w:p>
    <w:p w:rsidR="00770B7A" w:rsidRDefault="003A69C8">
      <w:pPr>
        <w:spacing w:after="0" w:line="36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It is expressly agreed by the </w:t>
      </w:r>
      <w:r w:rsidR="0081002A">
        <w:rPr>
          <w:rFonts w:ascii="Times New Roman" w:hAnsi="Times New Roman" w:cs="Times New Roman"/>
        </w:rPr>
        <w:t xml:space="preserve">City </w:t>
      </w:r>
      <w:r>
        <w:rPr>
          <w:rFonts w:ascii="Times New Roman" w:hAnsi="Times New Roman" w:cs="Times New Roman"/>
        </w:rPr>
        <w:t>that:</w:t>
      </w:r>
    </w:p>
    <w:p w:rsidR="003A69C8" w:rsidRDefault="00C20855" w:rsidP="003A69C8">
      <w:pPr>
        <w:spacing w:after="0" w:line="360" w:lineRule="auto"/>
        <w:ind w:left="2880" w:hanging="72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sidR="003A69C8">
        <w:rPr>
          <w:rFonts w:ascii="Times New Roman" w:hAnsi="Times New Roman" w:cs="Times New Roman"/>
        </w:rPr>
        <w:tab/>
        <w:t>None of the monies herein made available shall be used to advance funds to any individual or corporation.</w:t>
      </w:r>
    </w:p>
    <w:p w:rsidR="003A69C8" w:rsidRDefault="003A69C8" w:rsidP="003A69C8">
      <w:pPr>
        <w:spacing w:after="0" w:line="360" w:lineRule="auto"/>
        <w:ind w:left="2880" w:hanging="720"/>
        <w:rPr>
          <w:rFonts w:ascii="Times New Roman" w:hAnsi="Times New Roman" w:cs="Times New Roman"/>
        </w:rPr>
      </w:pPr>
      <w:r>
        <w:rPr>
          <w:rFonts w:ascii="Times New Roman" w:hAnsi="Times New Roman" w:cs="Times New Roman"/>
        </w:rPr>
        <w:t>ii</w:t>
      </w:r>
      <w:r w:rsidR="00C20855">
        <w:rPr>
          <w:rFonts w:ascii="Times New Roman" w:hAnsi="Times New Roman" w:cs="Times New Roman"/>
        </w:rPr>
        <w:t>.</w:t>
      </w:r>
      <w:r>
        <w:rPr>
          <w:rFonts w:ascii="Times New Roman" w:hAnsi="Times New Roman" w:cs="Times New Roman"/>
        </w:rPr>
        <w:tab/>
        <w:t>None of the monies authorized herein shall be used prepaying expenses in anticipation of reimbursement by individuals and corporations.</w:t>
      </w:r>
    </w:p>
    <w:p w:rsidR="00973B76" w:rsidRDefault="00973B76" w:rsidP="003A69C8">
      <w:pPr>
        <w:spacing w:after="0" w:line="360" w:lineRule="auto"/>
        <w:ind w:left="2880" w:hanging="720"/>
        <w:rPr>
          <w:rFonts w:ascii="Times New Roman" w:hAnsi="Times New Roman" w:cs="Times New Roman"/>
        </w:rPr>
      </w:pPr>
      <w:r>
        <w:rPr>
          <w:rFonts w:ascii="Times New Roman" w:hAnsi="Times New Roman" w:cs="Times New Roman"/>
        </w:rPr>
        <w:t>iii</w:t>
      </w:r>
      <w:r w:rsidR="00C20855">
        <w:rPr>
          <w:rFonts w:ascii="Times New Roman" w:hAnsi="Times New Roman" w:cs="Times New Roman"/>
        </w:rPr>
        <w:t>.</w:t>
      </w:r>
      <w:r>
        <w:rPr>
          <w:rFonts w:ascii="Times New Roman" w:hAnsi="Times New Roman" w:cs="Times New Roman"/>
        </w:rPr>
        <w:tab/>
        <w:t xml:space="preserve">None of the monies authorized herein shall be used </w:t>
      </w:r>
      <w:r w:rsidR="00E85331">
        <w:rPr>
          <w:rFonts w:ascii="Times New Roman" w:hAnsi="Times New Roman" w:cs="Times New Roman"/>
        </w:rPr>
        <w:t>to</w:t>
      </w:r>
      <w:r>
        <w:rPr>
          <w:rFonts w:ascii="Times New Roman" w:hAnsi="Times New Roman" w:cs="Times New Roman"/>
        </w:rPr>
        <w:t xml:space="preserve"> advance funds for other purposes, programs, or activities which are being carried out by the </w:t>
      </w:r>
      <w:r w:rsidR="0081002A">
        <w:rPr>
          <w:rFonts w:ascii="Times New Roman" w:hAnsi="Times New Roman" w:cs="Times New Roman"/>
        </w:rPr>
        <w:t xml:space="preserve">City </w:t>
      </w:r>
      <w:r>
        <w:rPr>
          <w:rFonts w:ascii="Times New Roman" w:hAnsi="Times New Roman" w:cs="Times New Roman"/>
        </w:rPr>
        <w:t xml:space="preserve">at the same time it is performing services </w:t>
      </w:r>
      <w:r w:rsidR="0081002A">
        <w:rPr>
          <w:rFonts w:ascii="Times New Roman" w:hAnsi="Times New Roman" w:cs="Times New Roman"/>
        </w:rPr>
        <w:t>under the Grant</w:t>
      </w:r>
      <w:r>
        <w:rPr>
          <w:rFonts w:ascii="Times New Roman" w:hAnsi="Times New Roman" w:cs="Times New Roman"/>
        </w:rPr>
        <w:t>.</w:t>
      </w:r>
    </w:p>
    <w:p w:rsidR="003F7C52" w:rsidRDefault="00973B76" w:rsidP="003F7C52">
      <w:pPr>
        <w:spacing w:after="0" w:line="360" w:lineRule="auto"/>
        <w:ind w:left="2880" w:hanging="720"/>
        <w:rPr>
          <w:rFonts w:ascii="Times New Roman" w:eastAsiaTheme="minorEastAsia" w:hAnsi="Times New Roman" w:cs="Times New Roman"/>
        </w:rPr>
      </w:pPr>
      <w:r>
        <w:rPr>
          <w:rFonts w:ascii="Times New Roman" w:hAnsi="Times New Roman" w:cs="Times New Roman"/>
        </w:rPr>
        <w:t>iv</w:t>
      </w:r>
      <w:r w:rsidR="00C20855">
        <w:rPr>
          <w:rFonts w:ascii="Times New Roman" w:hAnsi="Times New Roman" w:cs="Times New Roman"/>
        </w:rPr>
        <w:t>.</w:t>
      </w:r>
      <w:r>
        <w:rPr>
          <w:rFonts w:ascii="Times New Roman" w:hAnsi="Times New Roman" w:cs="Times New Roman"/>
        </w:rPr>
        <w:tab/>
        <w:t>Program</w:t>
      </w:r>
      <w:r w:rsidR="002043B0">
        <w:rPr>
          <w:rFonts w:ascii="Times New Roman" w:hAnsi="Times New Roman" w:cs="Times New Roman"/>
        </w:rPr>
        <w:t xml:space="preserve"> income, as defined at </w:t>
      </w:r>
      <w:r w:rsidR="002043B0" w:rsidRPr="00042A19">
        <w:rPr>
          <w:rFonts w:ascii="Times New Roman" w:hAnsi="Times New Roman" w:cs="Times New Roman"/>
        </w:rPr>
        <w:t>24 CFR 570.500 (a)</w:t>
      </w:r>
      <w:r w:rsidR="002043B0" w:rsidRPr="00C20855">
        <w:rPr>
          <w:rFonts w:ascii="Times New Roman" w:hAnsi="Times New Roman" w:cs="Times New Roman"/>
          <w:i/>
        </w:rPr>
        <w:t>,</w:t>
      </w:r>
      <w:r w:rsidR="002043B0">
        <w:rPr>
          <w:rFonts w:ascii="Times New Roman" w:hAnsi="Times New Roman" w:cs="Times New Roman"/>
        </w:rPr>
        <w:t xml:space="preserve"> is gross income received by the </w:t>
      </w:r>
      <w:r w:rsidR="0081002A">
        <w:rPr>
          <w:rFonts w:ascii="Times New Roman" w:hAnsi="Times New Roman" w:cs="Times New Roman"/>
        </w:rPr>
        <w:t xml:space="preserve">City through the City Department </w:t>
      </w:r>
      <w:r w:rsidR="002043B0">
        <w:rPr>
          <w:rFonts w:ascii="Times New Roman" w:hAnsi="Times New Roman" w:cs="Times New Roman"/>
        </w:rPr>
        <w:t xml:space="preserve">of CDBG funds which is directly generated from the use of said funds.  Pursuant to </w:t>
      </w:r>
      <w:r w:rsidR="002043B0" w:rsidRPr="00042A19">
        <w:rPr>
          <w:rFonts w:ascii="Times New Roman" w:hAnsi="Times New Roman" w:cs="Times New Roman"/>
        </w:rPr>
        <w:t xml:space="preserve">24 CFR 570.504 (c), </w:t>
      </w:r>
      <w:r w:rsidR="002043B0">
        <w:rPr>
          <w:rFonts w:ascii="Times New Roman" w:hAnsi="Times New Roman" w:cs="Times New Roman"/>
        </w:rPr>
        <w:t>a</w:t>
      </w:r>
      <w:r w:rsidR="00FE07F3">
        <w:rPr>
          <w:rFonts w:ascii="Times New Roman" w:hAnsi="Times New Roman" w:cs="Times New Roman"/>
        </w:rPr>
        <w:t>ny program income received by the City shall be identified as such in the City accounts and only used or returned in accordance with the terms of the Grant.</w:t>
      </w:r>
      <w:r w:rsidR="005F0E78">
        <w:rPr>
          <w:rFonts w:ascii="Times New Roman" w:eastAsiaTheme="minorEastAsia" w:hAnsi="Times New Roman" w:cs="Times New Roman"/>
        </w:rPr>
        <w:t>.</w:t>
      </w:r>
    </w:p>
    <w:p w:rsidR="003216C9" w:rsidRDefault="003216C9" w:rsidP="003F7C52">
      <w:pPr>
        <w:spacing w:after="0" w:line="360" w:lineRule="auto"/>
        <w:ind w:left="2880" w:hanging="720"/>
        <w:rPr>
          <w:rFonts w:ascii="Times New Roman" w:eastAsiaTheme="minorEastAsia" w:hAnsi="Times New Roman" w:cs="Times New Roman"/>
        </w:rPr>
      </w:pPr>
    </w:p>
    <w:p w:rsidR="005F0E78" w:rsidRPr="003F7C52" w:rsidRDefault="005F0E78" w:rsidP="003F7C52">
      <w:pPr>
        <w:spacing w:after="0" w:line="360" w:lineRule="auto"/>
        <w:rPr>
          <w:rFonts w:ascii="Times New Roman" w:eastAsiaTheme="minorEastAsia" w:hAnsi="Times New Roman" w:cs="Times New Roman"/>
        </w:rPr>
      </w:pPr>
      <w:r w:rsidRPr="003F7C52">
        <w:rPr>
          <w:rFonts w:ascii="Times New Roman" w:eastAsiaTheme="minorEastAsia" w:hAnsi="Times New Roman" w:cs="Times New Roman"/>
        </w:rPr>
        <w:t>6.</w:t>
      </w:r>
      <w:r w:rsidRPr="003F7C52">
        <w:rPr>
          <w:rFonts w:ascii="Times New Roman" w:eastAsiaTheme="minorEastAsia" w:hAnsi="Times New Roman" w:cs="Times New Roman"/>
        </w:rPr>
        <w:tab/>
      </w:r>
      <w:r w:rsidR="00DA0DBE" w:rsidRPr="003216C9">
        <w:rPr>
          <w:rFonts w:ascii="Times New Roman" w:eastAsiaTheme="minorEastAsia" w:hAnsi="Times New Roman" w:cs="Times New Roman"/>
          <w:b/>
          <w:u w:val="single"/>
        </w:rPr>
        <w:t>OTHER PROJECT REQUIREMENTS</w:t>
      </w:r>
      <w:r w:rsidRPr="003F7C52">
        <w:rPr>
          <w:rFonts w:ascii="Times New Roman" w:eastAsiaTheme="minorEastAsia" w:hAnsi="Times New Roman" w:cs="Times New Roman"/>
        </w:rPr>
        <w:t xml:space="preserve">  </w:t>
      </w:r>
    </w:p>
    <w:p w:rsidR="009F7D85" w:rsidRDefault="009F7D85" w:rsidP="003F7C52">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(a)</w:t>
      </w:r>
      <w:r>
        <w:rPr>
          <w:rFonts w:ascii="Times New Roman" w:eastAsiaTheme="minorEastAsia" w:hAnsi="Times New Roman" w:cs="Times New Roman"/>
        </w:rPr>
        <w:tab/>
        <w:t>All phases of the work described in the “</w:t>
      </w:r>
      <w:r w:rsidR="003C73A5">
        <w:rPr>
          <w:rFonts w:ascii="Times New Roman" w:eastAsiaTheme="minorEastAsia" w:hAnsi="Times New Roman" w:cs="Times New Roman"/>
        </w:rPr>
        <w:t>Scope of Services</w:t>
      </w:r>
      <w:r>
        <w:rPr>
          <w:rFonts w:ascii="Times New Roman" w:eastAsiaTheme="minorEastAsia" w:hAnsi="Times New Roman" w:cs="Times New Roman"/>
        </w:rPr>
        <w:t>”</w:t>
      </w:r>
      <w:r w:rsidR="00B34CFF" w:rsidRPr="00042A19">
        <w:rPr>
          <w:rFonts w:ascii="Times New Roman" w:eastAsiaTheme="minorEastAsia" w:hAnsi="Times New Roman" w:cs="Times New Roman"/>
        </w:rPr>
        <w:t xml:space="preserve"> </w:t>
      </w:r>
      <w:r w:rsidRPr="00042A19">
        <w:rPr>
          <w:rFonts w:ascii="Times New Roman" w:eastAsiaTheme="minorEastAsia" w:hAnsi="Times New Roman" w:cs="Times New Roman"/>
        </w:rPr>
        <w:t>(</w:t>
      </w:r>
      <w:r w:rsidR="00E26C49" w:rsidRPr="00042A19">
        <w:rPr>
          <w:rFonts w:ascii="Times New Roman" w:eastAsiaTheme="minorEastAsia" w:hAnsi="Times New Roman" w:cs="Times New Roman"/>
        </w:rPr>
        <w:t>A</w:t>
      </w:r>
      <w:r w:rsidRPr="00042A19">
        <w:rPr>
          <w:rFonts w:ascii="Times New Roman" w:eastAsiaTheme="minorEastAsia" w:hAnsi="Times New Roman" w:cs="Times New Roman"/>
        </w:rPr>
        <w:t xml:space="preserve">ppendix </w:t>
      </w:r>
      <w:r w:rsidR="00042A19">
        <w:rPr>
          <w:rFonts w:ascii="Times New Roman" w:eastAsiaTheme="minorEastAsia" w:hAnsi="Times New Roman" w:cs="Times New Roman"/>
        </w:rPr>
        <w:t>One</w:t>
      </w:r>
      <w:r w:rsidRPr="00042A19">
        <w:rPr>
          <w:rFonts w:ascii="Times New Roman" w:eastAsiaTheme="minorEastAsia" w:hAnsi="Times New Roman" w:cs="Times New Roman"/>
        </w:rPr>
        <w:t>)</w:t>
      </w:r>
      <w:r>
        <w:rPr>
          <w:rFonts w:ascii="Times New Roman" w:eastAsiaTheme="minorEastAsia" w:hAnsi="Times New Roman" w:cs="Times New Roman"/>
        </w:rPr>
        <w:t xml:space="preserve"> shall be the sole responsibility of </w:t>
      </w:r>
      <w:r w:rsidR="0081002A">
        <w:rPr>
          <w:rFonts w:ascii="Times New Roman" w:eastAsiaTheme="minorEastAsia" w:hAnsi="Times New Roman" w:cs="Times New Roman"/>
        </w:rPr>
        <w:t xml:space="preserve">the </w:t>
      </w:r>
      <w:r w:rsidR="0081002A">
        <w:rPr>
          <w:rFonts w:ascii="Times New Roman" w:hAnsi="Times New Roman" w:cs="Times New Roman"/>
        </w:rPr>
        <w:t>City through the City Department</w:t>
      </w:r>
      <w:r>
        <w:rPr>
          <w:rFonts w:ascii="Times New Roman" w:eastAsiaTheme="minorEastAsia" w:hAnsi="Times New Roman" w:cs="Times New Roman"/>
        </w:rPr>
        <w:t>.</w:t>
      </w:r>
    </w:p>
    <w:p w:rsidR="009F7D85" w:rsidRDefault="009F7D85" w:rsidP="003F7C52">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(b)</w:t>
      </w:r>
      <w:r>
        <w:rPr>
          <w:rFonts w:ascii="Times New Roman" w:eastAsiaTheme="minorEastAsia" w:hAnsi="Times New Roman" w:cs="Times New Roman"/>
        </w:rPr>
        <w:tab/>
        <w:t xml:space="preserve">The </w:t>
      </w:r>
      <w:r w:rsidR="0081002A">
        <w:rPr>
          <w:rFonts w:ascii="Times New Roman" w:hAnsi="Times New Roman" w:cs="Times New Roman"/>
        </w:rPr>
        <w:t>City through the City Department</w:t>
      </w:r>
      <w:r w:rsidR="00CF7EAC">
        <w:rPr>
          <w:rFonts w:ascii="Times New Roman" w:eastAsiaTheme="minorEastAsia" w:hAnsi="Times New Roman" w:cs="Times New Roman"/>
        </w:rPr>
        <w:t xml:space="preserve"> shall be responsible for the procurement of necessary staff, consultants, and other personnel and services necessary to the carrying </w:t>
      </w:r>
      <w:r w:rsidR="003D4316">
        <w:rPr>
          <w:rFonts w:ascii="Times New Roman" w:eastAsiaTheme="minorEastAsia" w:hAnsi="Times New Roman" w:cs="Times New Roman"/>
        </w:rPr>
        <w:t>out</w:t>
      </w:r>
      <w:r w:rsidR="00CF7EAC">
        <w:rPr>
          <w:rFonts w:ascii="Times New Roman" w:eastAsiaTheme="minorEastAsia" w:hAnsi="Times New Roman" w:cs="Times New Roman"/>
        </w:rPr>
        <w:t xml:space="preserve"> of the </w:t>
      </w:r>
      <w:r w:rsidR="00E50D53">
        <w:rPr>
          <w:rFonts w:ascii="Times New Roman" w:eastAsiaTheme="minorEastAsia" w:hAnsi="Times New Roman" w:cs="Times New Roman"/>
        </w:rPr>
        <w:t>“</w:t>
      </w:r>
      <w:r w:rsidR="003C73A5">
        <w:rPr>
          <w:rFonts w:ascii="Times New Roman" w:eastAsiaTheme="minorEastAsia" w:hAnsi="Times New Roman" w:cs="Times New Roman"/>
        </w:rPr>
        <w:t>Scope of Services</w:t>
      </w:r>
      <w:r w:rsidR="00E50D53">
        <w:rPr>
          <w:rFonts w:ascii="Times New Roman" w:eastAsiaTheme="minorEastAsia" w:hAnsi="Times New Roman" w:cs="Times New Roman"/>
        </w:rPr>
        <w:t xml:space="preserve">” </w:t>
      </w:r>
      <w:r w:rsidR="00CF7EAC">
        <w:rPr>
          <w:rFonts w:ascii="Times New Roman" w:eastAsiaTheme="minorEastAsia" w:hAnsi="Times New Roman" w:cs="Times New Roman"/>
        </w:rPr>
        <w:t>of thi</w:t>
      </w:r>
      <w:r w:rsidR="00E26C49">
        <w:rPr>
          <w:rFonts w:ascii="Times New Roman" w:eastAsiaTheme="minorEastAsia" w:hAnsi="Times New Roman" w:cs="Times New Roman"/>
        </w:rPr>
        <w:t>s</w:t>
      </w:r>
      <w:r w:rsidR="00CF7EAC">
        <w:rPr>
          <w:rFonts w:ascii="Times New Roman" w:eastAsiaTheme="minorEastAsia" w:hAnsi="Times New Roman" w:cs="Times New Roman"/>
        </w:rPr>
        <w:t xml:space="preserve"> Agreement as set forth in </w:t>
      </w:r>
      <w:r w:rsidR="00042A19">
        <w:rPr>
          <w:rFonts w:ascii="Times New Roman" w:eastAsiaTheme="minorEastAsia" w:hAnsi="Times New Roman" w:cs="Times New Roman"/>
        </w:rPr>
        <w:t>Appendix One</w:t>
      </w:r>
      <w:r w:rsidR="00F80B40" w:rsidRPr="00042A19">
        <w:rPr>
          <w:rFonts w:ascii="Times New Roman" w:eastAsiaTheme="minorEastAsia" w:hAnsi="Times New Roman" w:cs="Times New Roman"/>
        </w:rPr>
        <w:t>.</w:t>
      </w:r>
      <w:r w:rsidR="00F80B40">
        <w:rPr>
          <w:rFonts w:ascii="Times New Roman" w:eastAsiaTheme="minorEastAsia" w:hAnsi="Times New Roman" w:cs="Times New Roman"/>
        </w:rPr>
        <w:t xml:space="preserve">  In</w:t>
      </w:r>
      <w:r w:rsidR="00CF7EAC">
        <w:rPr>
          <w:rFonts w:ascii="Times New Roman" w:eastAsiaTheme="minorEastAsia" w:hAnsi="Times New Roman" w:cs="Times New Roman"/>
        </w:rPr>
        <w:t xml:space="preserve"> this regard, preference</w:t>
      </w:r>
      <w:r w:rsidR="00E26C49">
        <w:rPr>
          <w:rFonts w:ascii="Times New Roman" w:eastAsiaTheme="minorEastAsia" w:hAnsi="Times New Roman" w:cs="Times New Roman"/>
        </w:rPr>
        <w:t xml:space="preserve"> shall be given, where feasible, of the employment of low and moderate income residents of the City of White Plains.</w:t>
      </w:r>
    </w:p>
    <w:p w:rsidR="00F80B40" w:rsidRDefault="00F80B40" w:rsidP="003F7C52">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(c)</w:t>
      </w:r>
      <w:r>
        <w:rPr>
          <w:rFonts w:ascii="Times New Roman" w:eastAsiaTheme="minorEastAsia" w:hAnsi="Times New Roman" w:cs="Times New Roman"/>
        </w:rPr>
        <w:tab/>
        <w:t xml:space="preserve">The </w:t>
      </w:r>
      <w:r w:rsidR="0081002A">
        <w:rPr>
          <w:rFonts w:ascii="Times New Roman" w:hAnsi="Times New Roman" w:cs="Times New Roman"/>
        </w:rPr>
        <w:t>City through the City Department</w:t>
      </w:r>
      <w:r>
        <w:rPr>
          <w:rFonts w:ascii="Times New Roman" w:eastAsiaTheme="minorEastAsia" w:hAnsi="Times New Roman" w:cs="Times New Roman"/>
        </w:rPr>
        <w:t xml:space="preserve"> shall be resp</w:t>
      </w:r>
      <w:r w:rsidR="00042A19">
        <w:rPr>
          <w:rFonts w:ascii="Times New Roman" w:eastAsiaTheme="minorEastAsia" w:hAnsi="Times New Roman" w:cs="Times New Roman"/>
        </w:rPr>
        <w:t>onsib</w:t>
      </w:r>
      <w:r>
        <w:rPr>
          <w:rFonts w:ascii="Times New Roman" w:eastAsiaTheme="minorEastAsia" w:hAnsi="Times New Roman" w:cs="Times New Roman"/>
        </w:rPr>
        <w:t xml:space="preserve">le for the procurement of adequate space for </w:t>
      </w:r>
      <w:r w:rsidR="001F0E6E">
        <w:rPr>
          <w:rFonts w:ascii="Times New Roman" w:eastAsiaTheme="minorEastAsia" w:hAnsi="Times New Roman" w:cs="Times New Roman"/>
        </w:rPr>
        <w:t>t</w:t>
      </w:r>
      <w:r>
        <w:rPr>
          <w:rFonts w:ascii="Times New Roman" w:eastAsiaTheme="minorEastAsia" w:hAnsi="Times New Roman" w:cs="Times New Roman"/>
        </w:rPr>
        <w:t xml:space="preserve">he execution of the activities </w:t>
      </w:r>
      <w:r w:rsidR="006E16F0">
        <w:rPr>
          <w:rFonts w:ascii="Times New Roman" w:eastAsiaTheme="minorEastAsia" w:hAnsi="Times New Roman" w:cs="Times New Roman"/>
        </w:rPr>
        <w:t>described in the “</w:t>
      </w:r>
      <w:r w:rsidR="003C73A5">
        <w:rPr>
          <w:rFonts w:ascii="Times New Roman" w:eastAsiaTheme="minorEastAsia" w:hAnsi="Times New Roman" w:cs="Times New Roman"/>
        </w:rPr>
        <w:t>Scope of Services</w:t>
      </w:r>
      <w:r w:rsidR="006E16F0">
        <w:rPr>
          <w:rFonts w:ascii="Times New Roman" w:eastAsiaTheme="minorEastAsia" w:hAnsi="Times New Roman" w:cs="Times New Roman"/>
        </w:rPr>
        <w:t xml:space="preserve">” </w:t>
      </w:r>
      <w:r w:rsidR="006E16F0" w:rsidRPr="00042A19">
        <w:rPr>
          <w:rFonts w:ascii="Times New Roman" w:eastAsiaTheme="minorEastAsia" w:hAnsi="Times New Roman" w:cs="Times New Roman"/>
        </w:rPr>
        <w:t>(</w:t>
      </w:r>
      <w:r w:rsidR="001F0E6E" w:rsidRPr="00042A19">
        <w:rPr>
          <w:rFonts w:ascii="Times New Roman" w:eastAsiaTheme="minorEastAsia" w:hAnsi="Times New Roman" w:cs="Times New Roman"/>
        </w:rPr>
        <w:t>A</w:t>
      </w:r>
      <w:r w:rsidR="006E16F0" w:rsidRPr="00042A19">
        <w:rPr>
          <w:rFonts w:ascii="Times New Roman" w:eastAsiaTheme="minorEastAsia" w:hAnsi="Times New Roman" w:cs="Times New Roman"/>
        </w:rPr>
        <w:t xml:space="preserve">ppendix </w:t>
      </w:r>
      <w:r w:rsidR="00042A19">
        <w:rPr>
          <w:rFonts w:ascii="Times New Roman" w:eastAsiaTheme="minorEastAsia" w:hAnsi="Times New Roman" w:cs="Times New Roman"/>
        </w:rPr>
        <w:t>One</w:t>
      </w:r>
      <w:r w:rsidR="006E16F0" w:rsidRPr="00042A19">
        <w:rPr>
          <w:rFonts w:ascii="Times New Roman" w:eastAsiaTheme="minorEastAsia" w:hAnsi="Times New Roman" w:cs="Times New Roman"/>
        </w:rPr>
        <w:t>)</w:t>
      </w:r>
      <w:r w:rsidR="0081002A">
        <w:rPr>
          <w:rFonts w:ascii="Times New Roman" w:eastAsiaTheme="minorEastAsia" w:hAnsi="Times New Roman" w:cs="Times New Roman"/>
        </w:rPr>
        <w:t xml:space="preserve"> at the sole expense of the </w:t>
      </w:r>
      <w:r w:rsidR="0081002A">
        <w:rPr>
          <w:rFonts w:ascii="Times New Roman" w:hAnsi="Times New Roman" w:cs="Times New Roman"/>
        </w:rPr>
        <w:t>City</w:t>
      </w:r>
      <w:r w:rsidR="006E16F0">
        <w:rPr>
          <w:rFonts w:ascii="Times New Roman" w:eastAsiaTheme="minorEastAsia" w:hAnsi="Times New Roman" w:cs="Times New Roman"/>
        </w:rPr>
        <w:t>.</w:t>
      </w:r>
    </w:p>
    <w:p w:rsidR="006E16F0" w:rsidRPr="00F8388E" w:rsidRDefault="006E16F0" w:rsidP="003F7C52">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(d)</w:t>
      </w:r>
      <w:r>
        <w:rPr>
          <w:rFonts w:ascii="Times New Roman" w:eastAsiaTheme="minorEastAsia" w:hAnsi="Times New Roman" w:cs="Times New Roman"/>
        </w:rPr>
        <w:tab/>
        <w:t xml:space="preserve">The </w:t>
      </w:r>
      <w:r w:rsidR="0081002A">
        <w:rPr>
          <w:rFonts w:ascii="Times New Roman" w:hAnsi="Times New Roman" w:cs="Times New Roman"/>
        </w:rPr>
        <w:t xml:space="preserve">City through the City Department </w:t>
      </w:r>
      <w:r w:rsidR="001F0E6E">
        <w:rPr>
          <w:rFonts w:ascii="Times New Roman" w:eastAsiaTheme="minorEastAsia" w:hAnsi="Times New Roman" w:cs="Times New Roman"/>
        </w:rPr>
        <w:t>shall</w:t>
      </w:r>
      <w:r>
        <w:rPr>
          <w:rFonts w:ascii="Times New Roman" w:eastAsiaTheme="minorEastAsia" w:hAnsi="Times New Roman" w:cs="Times New Roman"/>
        </w:rPr>
        <w:t xml:space="preserve"> be responsible for and comply with the requirements and standards set forth in </w:t>
      </w:r>
      <w:r w:rsidRPr="00F8388E">
        <w:rPr>
          <w:rFonts w:ascii="Times New Roman" w:eastAsiaTheme="minorEastAsia" w:hAnsi="Times New Roman" w:cs="Times New Roman"/>
        </w:rPr>
        <w:t xml:space="preserve">OMB Circular No. </w:t>
      </w:r>
      <w:proofErr w:type="gramStart"/>
      <w:r w:rsidRPr="00F8388E">
        <w:rPr>
          <w:rFonts w:ascii="Times New Roman" w:eastAsiaTheme="minorEastAsia" w:hAnsi="Times New Roman" w:cs="Times New Roman"/>
        </w:rPr>
        <w:t>A-122</w:t>
      </w:r>
      <w:r w:rsidR="003F2194" w:rsidRPr="00F8388E">
        <w:rPr>
          <w:rFonts w:ascii="Times New Roman" w:eastAsiaTheme="minorEastAsia" w:hAnsi="Times New Roman" w:cs="Times New Roman"/>
        </w:rPr>
        <w:t>,</w:t>
      </w:r>
      <w:r w:rsidRPr="00F8388E">
        <w:rPr>
          <w:rFonts w:ascii="Times New Roman" w:eastAsiaTheme="minorEastAsia" w:hAnsi="Times New Roman" w:cs="Times New Roman"/>
        </w:rPr>
        <w:t xml:space="preserve"> “Cost Principles for Non-Profit Organizations” </w:t>
      </w:r>
      <w:r w:rsidR="00257D41" w:rsidRPr="00F8388E">
        <w:rPr>
          <w:rFonts w:ascii="Times New Roman" w:eastAsiaTheme="minorEastAsia" w:hAnsi="Times New Roman" w:cs="Times New Roman"/>
        </w:rPr>
        <w:t xml:space="preserve">or </w:t>
      </w:r>
      <w:r w:rsidRPr="00F8388E">
        <w:rPr>
          <w:rFonts w:ascii="Times New Roman" w:eastAsiaTheme="minorEastAsia" w:hAnsi="Times New Roman" w:cs="Times New Roman"/>
        </w:rPr>
        <w:t>OMB Circular</w:t>
      </w:r>
      <w:r w:rsidR="00E4052A" w:rsidRPr="00F8388E">
        <w:rPr>
          <w:rFonts w:ascii="Times New Roman" w:eastAsiaTheme="minorEastAsia" w:hAnsi="Times New Roman" w:cs="Times New Roman"/>
        </w:rPr>
        <w:t xml:space="preserve"> No.</w:t>
      </w:r>
      <w:proofErr w:type="gramEnd"/>
      <w:r w:rsidR="00E4052A" w:rsidRPr="00F8388E">
        <w:rPr>
          <w:rFonts w:ascii="Times New Roman" w:eastAsiaTheme="minorEastAsia" w:hAnsi="Times New Roman" w:cs="Times New Roman"/>
        </w:rPr>
        <w:t xml:space="preserve"> A-21</w:t>
      </w:r>
      <w:r w:rsidR="003F2194" w:rsidRPr="00F8388E">
        <w:rPr>
          <w:rFonts w:ascii="Times New Roman" w:eastAsiaTheme="minorEastAsia" w:hAnsi="Times New Roman" w:cs="Times New Roman"/>
        </w:rPr>
        <w:t>,</w:t>
      </w:r>
      <w:r w:rsidR="00E4052A" w:rsidRPr="00F8388E">
        <w:rPr>
          <w:rFonts w:ascii="Times New Roman" w:eastAsiaTheme="minorEastAsia" w:hAnsi="Times New Roman" w:cs="Times New Roman"/>
        </w:rPr>
        <w:t xml:space="preserve"> “Cost Principles for Educational Institutions” and with Attachments, A</w:t>
      </w:r>
      <w:proofErr w:type="gramStart"/>
      <w:r w:rsidR="00E4052A" w:rsidRPr="00F8388E">
        <w:rPr>
          <w:rFonts w:ascii="Times New Roman" w:eastAsiaTheme="minorEastAsia" w:hAnsi="Times New Roman" w:cs="Times New Roman"/>
        </w:rPr>
        <w:t>,B,C,F,H,N</w:t>
      </w:r>
      <w:proofErr w:type="gramEnd"/>
      <w:r w:rsidR="00E4052A" w:rsidRPr="00F8388E">
        <w:rPr>
          <w:rFonts w:ascii="Times New Roman" w:eastAsiaTheme="minorEastAsia" w:hAnsi="Times New Roman" w:cs="Times New Roman"/>
        </w:rPr>
        <w:t>, and O and OMB Circular A-110.</w:t>
      </w:r>
    </w:p>
    <w:p w:rsidR="00E26C49" w:rsidRDefault="00B22747" w:rsidP="005F0E78">
      <w:pPr>
        <w:spacing w:after="0" w:line="360" w:lineRule="auto"/>
        <w:rPr>
          <w:rFonts w:ascii="Times New Roman" w:eastAsiaTheme="minorEastAsia" w:hAnsi="Times New Roman" w:cs="Times New Roman"/>
        </w:rPr>
      </w:pPr>
      <w:r>
        <w:rPr>
          <w:rFonts w:ascii="Times New Roman" w:eastAsiaTheme="minorEastAsia" w:hAnsi="Times New Roman" w:cs="Times New Roman"/>
        </w:rPr>
        <w:tab/>
      </w:r>
      <w:r w:rsidR="00C930B7">
        <w:rPr>
          <w:rFonts w:ascii="Times New Roman" w:eastAsiaTheme="minorEastAsia" w:hAnsi="Times New Roman" w:cs="Times New Roman"/>
        </w:rPr>
        <w:t>(e)</w:t>
      </w:r>
      <w:r>
        <w:rPr>
          <w:rFonts w:ascii="Times New Roman" w:eastAsiaTheme="minorEastAsia" w:hAnsi="Times New Roman" w:cs="Times New Roman"/>
        </w:rPr>
        <w:tab/>
        <w:t xml:space="preserve">The </w:t>
      </w:r>
      <w:r w:rsidR="0081002A">
        <w:rPr>
          <w:rFonts w:ascii="Times New Roman" w:hAnsi="Times New Roman" w:cs="Times New Roman"/>
        </w:rPr>
        <w:t>City through the City Department</w:t>
      </w:r>
      <w:r>
        <w:rPr>
          <w:rFonts w:ascii="Times New Roman" w:eastAsiaTheme="minorEastAsia" w:hAnsi="Times New Roman" w:cs="Times New Roman"/>
        </w:rPr>
        <w:t xml:space="preserve"> shall be responsible </w:t>
      </w:r>
      <w:r w:rsidR="00554978">
        <w:rPr>
          <w:rFonts w:ascii="Times New Roman" w:eastAsiaTheme="minorEastAsia" w:hAnsi="Times New Roman" w:cs="Times New Roman"/>
        </w:rPr>
        <w:t xml:space="preserve">for the management and </w:t>
      </w:r>
      <w:r w:rsidR="00CD6F4B">
        <w:rPr>
          <w:rFonts w:ascii="Times New Roman" w:eastAsiaTheme="minorEastAsia" w:hAnsi="Times New Roman" w:cs="Times New Roman"/>
        </w:rPr>
        <w:t>safeguarding</w:t>
      </w:r>
      <w:r w:rsidR="00554978">
        <w:rPr>
          <w:rFonts w:ascii="Times New Roman" w:eastAsiaTheme="minorEastAsia" w:hAnsi="Times New Roman" w:cs="Times New Roman"/>
        </w:rPr>
        <w:t xml:space="preserve"> of assets, if any, </w:t>
      </w:r>
      <w:r w:rsidR="00BC4A6E">
        <w:rPr>
          <w:rFonts w:ascii="Times New Roman" w:eastAsiaTheme="minorEastAsia" w:hAnsi="Times New Roman" w:cs="Times New Roman"/>
        </w:rPr>
        <w:t>acquired by it pursuant to the terms of this Agreement.</w:t>
      </w:r>
    </w:p>
    <w:p w:rsidR="00855E6C" w:rsidRDefault="00855E6C" w:rsidP="005F0E78">
      <w:pPr>
        <w:spacing w:after="0" w:line="360" w:lineRule="auto"/>
        <w:rPr>
          <w:rFonts w:ascii="Times New Roman" w:eastAsiaTheme="minorEastAsia" w:hAnsi="Times New Roman" w:cs="Times New Roman"/>
        </w:rPr>
      </w:pPr>
      <w:r>
        <w:rPr>
          <w:rFonts w:ascii="Times New Roman" w:eastAsiaTheme="minorEastAsia" w:hAnsi="Times New Roman" w:cs="Times New Roman"/>
        </w:rPr>
        <w:tab/>
        <w:t>(f)</w:t>
      </w:r>
      <w:r>
        <w:rPr>
          <w:rFonts w:ascii="Times New Roman" w:eastAsiaTheme="minorEastAsia" w:hAnsi="Times New Roman" w:cs="Times New Roman"/>
        </w:rPr>
        <w:tab/>
        <w:t xml:space="preserve">The City is not committed in the future to any payments for services described in </w:t>
      </w:r>
      <w:r w:rsidR="00F8388E">
        <w:rPr>
          <w:rFonts w:ascii="Times New Roman" w:eastAsiaTheme="minorEastAsia" w:hAnsi="Times New Roman" w:cs="Times New Roman"/>
        </w:rPr>
        <w:t>Appendix One</w:t>
      </w:r>
      <w:r w:rsidRPr="00F8388E">
        <w:rPr>
          <w:rFonts w:ascii="Times New Roman" w:eastAsiaTheme="minorEastAsia" w:hAnsi="Times New Roman" w:cs="Times New Roman"/>
        </w:rPr>
        <w:t xml:space="preserve"> </w:t>
      </w:r>
      <w:r>
        <w:rPr>
          <w:rFonts w:ascii="Times New Roman" w:eastAsiaTheme="minorEastAsia" w:hAnsi="Times New Roman" w:cs="Times New Roman"/>
        </w:rPr>
        <w:t>beyond those provided for in this Agreement and itemized in the “</w:t>
      </w:r>
      <w:r w:rsidR="003C73A5">
        <w:rPr>
          <w:rFonts w:ascii="Times New Roman" w:eastAsiaTheme="minorEastAsia" w:hAnsi="Times New Roman" w:cs="Times New Roman"/>
        </w:rPr>
        <w:t>Scope of Services</w:t>
      </w:r>
      <w:r>
        <w:rPr>
          <w:rFonts w:ascii="Times New Roman" w:eastAsiaTheme="minorEastAsia" w:hAnsi="Times New Roman" w:cs="Times New Roman"/>
        </w:rPr>
        <w:t xml:space="preserve">:” in </w:t>
      </w:r>
      <w:r w:rsidRPr="00F8388E">
        <w:rPr>
          <w:rFonts w:ascii="Times New Roman" w:eastAsiaTheme="minorEastAsia" w:hAnsi="Times New Roman" w:cs="Times New Roman"/>
        </w:rPr>
        <w:t xml:space="preserve">Appendix </w:t>
      </w:r>
      <w:r w:rsidR="00F8388E">
        <w:rPr>
          <w:rFonts w:ascii="Times New Roman" w:eastAsiaTheme="minorEastAsia" w:hAnsi="Times New Roman" w:cs="Times New Roman"/>
        </w:rPr>
        <w:t>One</w:t>
      </w:r>
      <w:r w:rsidRPr="00F8388E">
        <w:rPr>
          <w:rFonts w:ascii="Times New Roman" w:eastAsiaTheme="minorEastAsia" w:hAnsi="Times New Roman" w:cs="Times New Roman"/>
        </w:rPr>
        <w:t>.</w:t>
      </w:r>
    </w:p>
    <w:p w:rsidR="00314842" w:rsidRDefault="00314842" w:rsidP="005F0E78">
      <w:pPr>
        <w:spacing w:after="0" w:line="360" w:lineRule="auto"/>
        <w:rPr>
          <w:rFonts w:ascii="Times New Roman" w:eastAsiaTheme="minorEastAsia" w:hAnsi="Times New Roman" w:cs="Times New Roman"/>
        </w:rPr>
      </w:pPr>
      <w:r>
        <w:rPr>
          <w:rFonts w:ascii="Times New Roman" w:eastAsiaTheme="minorEastAsia" w:hAnsi="Times New Roman" w:cs="Times New Roman"/>
        </w:rPr>
        <w:tab/>
        <w:t>(g)</w:t>
      </w:r>
      <w:r>
        <w:rPr>
          <w:rFonts w:ascii="Times New Roman" w:eastAsiaTheme="minorEastAsia" w:hAnsi="Times New Roman" w:cs="Times New Roman"/>
        </w:rPr>
        <w:tab/>
        <w:t xml:space="preserve">The </w:t>
      </w:r>
      <w:r w:rsidR="005173CA">
        <w:rPr>
          <w:rFonts w:ascii="Times New Roman" w:hAnsi="Times New Roman" w:cs="Times New Roman"/>
        </w:rPr>
        <w:t>City through the City Department</w:t>
      </w:r>
      <w:r>
        <w:rPr>
          <w:rFonts w:ascii="Times New Roman" w:eastAsiaTheme="minorEastAsia" w:hAnsi="Times New Roman" w:cs="Times New Roman"/>
        </w:rPr>
        <w:t xml:space="preserve"> shall comply</w:t>
      </w:r>
      <w:r w:rsidR="001052F9">
        <w:rPr>
          <w:rFonts w:ascii="Times New Roman" w:eastAsiaTheme="minorEastAsia" w:hAnsi="Times New Roman" w:cs="Times New Roman"/>
        </w:rPr>
        <w:t xml:space="preserve"> with all applicable laws, ordinances and codes of the state, local and federal government</w:t>
      </w:r>
      <w:r w:rsidR="00F8388E">
        <w:rPr>
          <w:rFonts w:ascii="Times New Roman" w:eastAsiaTheme="minorEastAsia" w:hAnsi="Times New Roman" w:cs="Times New Roman"/>
        </w:rPr>
        <w:t>s</w:t>
      </w:r>
      <w:r w:rsidR="001052F9">
        <w:rPr>
          <w:rFonts w:ascii="Times New Roman" w:eastAsiaTheme="minorEastAsia" w:hAnsi="Times New Roman" w:cs="Times New Roman"/>
        </w:rPr>
        <w:t xml:space="preserve">, and the </w:t>
      </w:r>
      <w:r w:rsidR="005173CA">
        <w:rPr>
          <w:rFonts w:ascii="Times New Roman" w:hAnsi="Times New Roman" w:cs="Times New Roman"/>
        </w:rPr>
        <w:t xml:space="preserve">City through the City Department </w:t>
      </w:r>
      <w:r w:rsidR="001052F9">
        <w:rPr>
          <w:rFonts w:ascii="Times New Roman" w:eastAsiaTheme="minorEastAsia" w:hAnsi="Times New Roman" w:cs="Times New Roman"/>
        </w:rPr>
        <w:t>shall indemnify and hold the U.S. Department of Housing and Urban Development harmless with respect to any and all damages a</w:t>
      </w:r>
      <w:r w:rsidR="00F423A6">
        <w:rPr>
          <w:rFonts w:ascii="Times New Roman" w:eastAsiaTheme="minorEastAsia" w:hAnsi="Times New Roman" w:cs="Times New Roman"/>
        </w:rPr>
        <w:t>rising out</w:t>
      </w:r>
      <w:r w:rsidR="005173CA">
        <w:rPr>
          <w:rFonts w:ascii="Times New Roman" w:eastAsiaTheme="minorEastAsia" w:hAnsi="Times New Roman" w:cs="Times New Roman"/>
        </w:rPr>
        <w:t xml:space="preserve"> of the performance of the </w:t>
      </w:r>
      <w:proofErr w:type="gramStart"/>
      <w:r w:rsidR="005173CA">
        <w:rPr>
          <w:rFonts w:ascii="Times New Roman" w:eastAsiaTheme="minorEastAsia" w:hAnsi="Times New Roman" w:cs="Times New Roman"/>
        </w:rPr>
        <w:t xml:space="preserve">Grant </w:t>
      </w:r>
      <w:r w:rsidR="001052F9">
        <w:rPr>
          <w:rFonts w:ascii="Times New Roman" w:eastAsiaTheme="minorEastAsia" w:hAnsi="Times New Roman" w:cs="Times New Roman"/>
        </w:rPr>
        <w:t>,</w:t>
      </w:r>
      <w:proofErr w:type="gramEnd"/>
      <w:r w:rsidR="001052F9">
        <w:rPr>
          <w:rFonts w:ascii="Times New Roman" w:eastAsiaTheme="minorEastAsia" w:hAnsi="Times New Roman" w:cs="Times New Roman"/>
        </w:rPr>
        <w:t xml:space="preserve"> directly</w:t>
      </w:r>
      <w:r w:rsidR="00DD09C8">
        <w:rPr>
          <w:rFonts w:ascii="Times New Roman" w:eastAsiaTheme="minorEastAsia" w:hAnsi="Times New Roman" w:cs="Times New Roman"/>
        </w:rPr>
        <w:t>, indirectly or by implication.</w:t>
      </w:r>
    </w:p>
    <w:p w:rsidR="00DD09C8" w:rsidRDefault="00DD09C8" w:rsidP="005F0E78">
      <w:pPr>
        <w:spacing w:after="0" w:line="360" w:lineRule="auto"/>
        <w:rPr>
          <w:rFonts w:ascii="Times New Roman" w:eastAsiaTheme="minorEastAsia" w:hAnsi="Times New Roman" w:cs="Times New Roman"/>
        </w:rPr>
      </w:pPr>
      <w:r>
        <w:rPr>
          <w:rFonts w:ascii="Times New Roman" w:eastAsiaTheme="minorEastAsia" w:hAnsi="Times New Roman" w:cs="Times New Roman"/>
        </w:rPr>
        <w:tab/>
        <w:t>(h)</w:t>
      </w:r>
      <w:r>
        <w:rPr>
          <w:rFonts w:ascii="Times New Roman" w:eastAsiaTheme="minorEastAsia" w:hAnsi="Times New Roman" w:cs="Times New Roman"/>
        </w:rPr>
        <w:tab/>
        <w:t xml:space="preserve">The </w:t>
      </w:r>
      <w:r w:rsidR="005173CA">
        <w:rPr>
          <w:rFonts w:ascii="Times New Roman" w:hAnsi="Times New Roman" w:cs="Times New Roman"/>
        </w:rPr>
        <w:t xml:space="preserve">City through the City Department </w:t>
      </w:r>
      <w:r>
        <w:rPr>
          <w:rFonts w:ascii="Times New Roman" w:eastAsiaTheme="minorEastAsia" w:hAnsi="Times New Roman" w:cs="Times New Roman"/>
        </w:rPr>
        <w:t>shall</w:t>
      </w:r>
      <w:r w:rsidR="00495ACE">
        <w:rPr>
          <w:rFonts w:ascii="Times New Roman" w:eastAsiaTheme="minorEastAsia" w:hAnsi="Times New Roman" w:cs="Times New Roman"/>
        </w:rPr>
        <w:t xml:space="preserve"> provide regular reporting as stated in the </w:t>
      </w:r>
      <w:r w:rsidR="003C73A5">
        <w:rPr>
          <w:rFonts w:ascii="Times New Roman" w:eastAsiaTheme="minorEastAsia" w:hAnsi="Times New Roman" w:cs="Times New Roman"/>
        </w:rPr>
        <w:t>Scope of Services</w:t>
      </w:r>
      <w:r w:rsidR="00495ACE">
        <w:rPr>
          <w:rFonts w:ascii="Times New Roman" w:eastAsiaTheme="minorEastAsia" w:hAnsi="Times New Roman" w:cs="Times New Roman"/>
        </w:rPr>
        <w:t xml:space="preserve"> and shall</w:t>
      </w:r>
      <w:r>
        <w:rPr>
          <w:rFonts w:ascii="Times New Roman" w:eastAsiaTheme="minorEastAsia" w:hAnsi="Times New Roman" w:cs="Times New Roman"/>
        </w:rPr>
        <w:t xml:space="preserve"> make </w:t>
      </w:r>
      <w:r w:rsidR="00CB0073">
        <w:rPr>
          <w:rFonts w:ascii="Times New Roman" w:eastAsiaTheme="minorEastAsia" w:hAnsi="Times New Roman" w:cs="Times New Roman"/>
        </w:rPr>
        <w:t>final</w:t>
      </w:r>
      <w:r w:rsidR="00870C70">
        <w:rPr>
          <w:rFonts w:ascii="Times New Roman" w:eastAsiaTheme="minorEastAsia" w:hAnsi="Times New Roman" w:cs="Times New Roman"/>
        </w:rPr>
        <w:t xml:space="preserve"> Status Reports </w:t>
      </w:r>
      <w:r w:rsidR="005173CA">
        <w:rPr>
          <w:rFonts w:ascii="Times New Roman" w:eastAsiaTheme="minorEastAsia" w:hAnsi="Times New Roman" w:cs="Times New Roman"/>
        </w:rPr>
        <w:t>required under the Grant</w:t>
      </w:r>
      <w:r w:rsidR="00870C70">
        <w:rPr>
          <w:rFonts w:ascii="Times New Roman" w:eastAsiaTheme="minorEastAsia" w:hAnsi="Times New Roman" w:cs="Times New Roman"/>
        </w:rPr>
        <w:t>.</w:t>
      </w:r>
    </w:p>
    <w:p w:rsidR="00356150" w:rsidRDefault="00870C70" w:rsidP="00356150">
      <w:pPr>
        <w:spacing w:after="0" w:line="360" w:lineRule="auto"/>
        <w:rPr>
          <w:rFonts w:ascii="Times New Roman" w:eastAsiaTheme="minorEastAsia" w:hAnsi="Times New Roman" w:cs="Times New Roman"/>
        </w:rPr>
      </w:pPr>
      <w:r>
        <w:rPr>
          <w:rFonts w:ascii="Times New Roman" w:eastAsiaTheme="minorEastAsia" w:hAnsi="Times New Roman" w:cs="Times New Roman"/>
        </w:rPr>
        <w:tab/>
        <w:t>(</w:t>
      </w:r>
      <w:proofErr w:type="spellStart"/>
      <w:r>
        <w:rPr>
          <w:rFonts w:ascii="Times New Roman" w:eastAsiaTheme="minorEastAsia" w:hAnsi="Times New Roman" w:cs="Times New Roman"/>
        </w:rPr>
        <w:t>i</w:t>
      </w:r>
      <w:proofErr w:type="spellEnd"/>
      <w:r>
        <w:rPr>
          <w:rFonts w:ascii="Times New Roman" w:eastAsiaTheme="minorEastAsia" w:hAnsi="Times New Roman" w:cs="Times New Roman"/>
        </w:rPr>
        <w:t>)</w:t>
      </w:r>
      <w:r>
        <w:rPr>
          <w:rFonts w:ascii="Times New Roman" w:eastAsiaTheme="minorEastAsia" w:hAnsi="Times New Roman" w:cs="Times New Roman"/>
        </w:rPr>
        <w:tab/>
        <w:t>The</w:t>
      </w:r>
      <w:r w:rsidR="008F0702">
        <w:rPr>
          <w:rFonts w:ascii="Times New Roman" w:eastAsiaTheme="minorEastAsia" w:hAnsi="Times New Roman" w:cs="Times New Roman"/>
        </w:rPr>
        <w:t xml:space="preserve">, U.S. Department </w:t>
      </w:r>
      <w:r w:rsidR="00DA1128">
        <w:rPr>
          <w:rFonts w:ascii="Times New Roman" w:eastAsiaTheme="minorEastAsia" w:hAnsi="Times New Roman" w:cs="Times New Roman"/>
        </w:rPr>
        <w:t>of Housing and Urban Development, the Comptroller General of the United States, or any of their duly authorized representatives shall have access to any books, docume</w:t>
      </w:r>
      <w:r w:rsidR="005173CA">
        <w:rPr>
          <w:rFonts w:ascii="Times New Roman" w:eastAsiaTheme="minorEastAsia" w:hAnsi="Times New Roman" w:cs="Times New Roman"/>
        </w:rPr>
        <w:t xml:space="preserve">nts, papers, and records of the City which </w:t>
      </w:r>
      <w:r w:rsidR="00DA1128">
        <w:rPr>
          <w:rFonts w:ascii="Times New Roman" w:eastAsiaTheme="minorEastAsia" w:hAnsi="Times New Roman" w:cs="Times New Roman"/>
        </w:rPr>
        <w:t xml:space="preserve">are directly pertinent to the services to be rendered by </w:t>
      </w:r>
      <w:r w:rsidR="00850AD1">
        <w:rPr>
          <w:rFonts w:ascii="Times New Roman" w:eastAsiaTheme="minorEastAsia" w:hAnsi="Times New Roman" w:cs="Times New Roman"/>
        </w:rPr>
        <w:t xml:space="preserve">the </w:t>
      </w:r>
      <w:r w:rsidR="00850AD1">
        <w:rPr>
          <w:rFonts w:ascii="Times New Roman" w:hAnsi="Times New Roman" w:cs="Times New Roman"/>
        </w:rPr>
        <w:t>City through the City Department</w:t>
      </w:r>
      <w:r w:rsidR="00DA1128">
        <w:rPr>
          <w:rFonts w:ascii="Times New Roman" w:eastAsiaTheme="minorEastAsia" w:hAnsi="Times New Roman" w:cs="Times New Roman"/>
        </w:rPr>
        <w:t xml:space="preserve"> hereunder of the purposes of making audit, examination, excerpts, and transcriptions.</w:t>
      </w:r>
    </w:p>
    <w:p w:rsidR="00850AD1" w:rsidRDefault="00DA1128" w:rsidP="003F7C52">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(j)</w:t>
      </w:r>
      <w:r>
        <w:rPr>
          <w:rFonts w:ascii="Times New Roman" w:eastAsiaTheme="minorEastAsia" w:hAnsi="Times New Roman" w:cs="Times New Roman"/>
        </w:rPr>
        <w:tab/>
      </w:r>
      <w:r w:rsidR="000E084D">
        <w:rPr>
          <w:rFonts w:ascii="Times New Roman" w:eastAsiaTheme="minorEastAsia" w:hAnsi="Times New Roman" w:cs="Times New Roman"/>
        </w:rPr>
        <w:t xml:space="preserve">The U.S. Department of Housing and Urban Development, the Comptroller General of the United States, or any of their duly authorized representatives shall have the right to monitor the </w:t>
      </w:r>
      <w:r w:rsidR="00850AD1">
        <w:rPr>
          <w:rFonts w:ascii="Times New Roman" w:eastAsiaTheme="minorEastAsia" w:hAnsi="Times New Roman" w:cs="Times New Roman"/>
        </w:rPr>
        <w:t xml:space="preserve">City’s </w:t>
      </w:r>
      <w:r w:rsidR="000E084D">
        <w:rPr>
          <w:rFonts w:ascii="Times New Roman" w:eastAsiaTheme="minorEastAsia" w:hAnsi="Times New Roman" w:cs="Times New Roman"/>
        </w:rPr>
        <w:t xml:space="preserve">administration of the services specified in the “Scope of Services” </w:t>
      </w:r>
      <w:r w:rsidR="000E084D" w:rsidRPr="00380B50">
        <w:rPr>
          <w:rFonts w:ascii="Times New Roman" w:eastAsiaTheme="minorEastAsia" w:hAnsi="Times New Roman" w:cs="Times New Roman"/>
        </w:rPr>
        <w:t>at any time during the term of this Agreement.  Program monitoring includes program observation and audit of CDBG financial records and shall be performed at least once, but no more than twice throughout the grant year.</w:t>
      </w:r>
      <w:r w:rsidR="000E084D">
        <w:rPr>
          <w:rFonts w:ascii="Times New Roman" w:eastAsiaTheme="minorEastAsia" w:hAnsi="Times New Roman" w:cs="Times New Roman"/>
        </w:rPr>
        <w:t xml:space="preserve">  </w:t>
      </w:r>
    </w:p>
    <w:p w:rsidR="00A923A1" w:rsidRDefault="00A923A1" w:rsidP="003F7C52">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(k)</w:t>
      </w:r>
      <w:r>
        <w:rPr>
          <w:rFonts w:ascii="Times New Roman" w:eastAsiaTheme="minorEastAsia" w:hAnsi="Times New Roman" w:cs="Times New Roman"/>
        </w:rPr>
        <w:tab/>
        <w:t xml:space="preserve">The </w:t>
      </w:r>
      <w:r w:rsidR="00850AD1">
        <w:rPr>
          <w:rFonts w:ascii="Times New Roman" w:hAnsi="Times New Roman" w:cs="Times New Roman"/>
        </w:rPr>
        <w:t xml:space="preserve">City through the City Department </w:t>
      </w:r>
      <w:r>
        <w:rPr>
          <w:rFonts w:ascii="Times New Roman" w:eastAsiaTheme="minorEastAsia" w:hAnsi="Times New Roman" w:cs="Times New Roman"/>
        </w:rPr>
        <w:t>shall acknowledge the City’s Community Development Program involvement in:</w:t>
      </w:r>
    </w:p>
    <w:p w:rsidR="00A923A1" w:rsidRDefault="00A923A1" w:rsidP="00C20855">
      <w:pPr>
        <w:spacing w:after="0" w:line="360" w:lineRule="auto"/>
        <w:ind w:left="1440"/>
        <w:rPr>
          <w:rFonts w:ascii="Times New Roman" w:eastAsiaTheme="minorEastAsia" w:hAnsi="Times New Roman" w:cs="Times New Roman"/>
        </w:rPr>
      </w:pPr>
      <w:proofErr w:type="spellStart"/>
      <w:r>
        <w:rPr>
          <w:rFonts w:ascii="Times New Roman" w:eastAsiaTheme="minorEastAsia" w:hAnsi="Times New Roman" w:cs="Times New Roman"/>
        </w:rPr>
        <w:t>i</w:t>
      </w:r>
      <w:proofErr w:type="spellEnd"/>
      <w:r>
        <w:rPr>
          <w:rFonts w:ascii="Times New Roman" w:eastAsiaTheme="minorEastAsia" w:hAnsi="Times New Roman" w:cs="Times New Roman"/>
        </w:rPr>
        <w:t>.</w:t>
      </w:r>
      <w:r>
        <w:rPr>
          <w:rFonts w:ascii="Times New Roman" w:eastAsiaTheme="minorEastAsia" w:hAnsi="Times New Roman" w:cs="Times New Roman"/>
        </w:rPr>
        <w:tab/>
        <w:t xml:space="preserve">All news items relating to services provided under this Agreement given by the </w:t>
      </w:r>
      <w:r w:rsidR="00850AD1">
        <w:rPr>
          <w:rFonts w:ascii="Times New Roman" w:eastAsiaTheme="minorEastAsia" w:hAnsi="Times New Roman" w:cs="Times New Roman"/>
        </w:rPr>
        <w:t>City</w:t>
      </w:r>
      <w:r w:rsidR="00D01A22">
        <w:rPr>
          <w:rFonts w:ascii="Times New Roman" w:eastAsiaTheme="minorEastAsia" w:hAnsi="Times New Roman" w:cs="Times New Roman"/>
        </w:rPr>
        <w:t xml:space="preserve"> </w:t>
      </w:r>
      <w:r w:rsidR="008647DB">
        <w:rPr>
          <w:rFonts w:ascii="Times New Roman" w:eastAsiaTheme="minorEastAsia" w:hAnsi="Times New Roman" w:cs="Times New Roman"/>
        </w:rPr>
        <w:t xml:space="preserve">for dissemination by the </w:t>
      </w:r>
      <w:r w:rsidR="00850AD1">
        <w:rPr>
          <w:rFonts w:ascii="Times New Roman" w:eastAsiaTheme="minorEastAsia" w:hAnsi="Times New Roman" w:cs="Times New Roman"/>
        </w:rPr>
        <w:t>City</w:t>
      </w:r>
      <w:r w:rsidR="00FE07F3">
        <w:rPr>
          <w:rFonts w:ascii="Times New Roman" w:eastAsiaTheme="minorEastAsia" w:hAnsi="Times New Roman" w:cs="Times New Roman"/>
        </w:rPr>
        <w:t xml:space="preserve"> </w:t>
      </w:r>
      <w:r w:rsidR="008647DB">
        <w:rPr>
          <w:rFonts w:ascii="Times New Roman" w:eastAsiaTheme="minorEastAsia" w:hAnsi="Times New Roman" w:cs="Times New Roman"/>
        </w:rPr>
        <w:t>or by the media;</w:t>
      </w:r>
    </w:p>
    <w:p w:rsidR="00CE5190" w:rsidRDefault="00CE5190" w:rsidP="00C20855">
      <w:pPr>
        <w:spacing w:after="0" w:line="360" w:lineRule="auto"/>
        <w:ind w:left="1440"/>
        <w:rPr>
          <w:rFonts w:ascii="Times New Roman" w:eastAsiaTheme="minorEastAsia" w:hAnsi="Times New Roman" w:cs="Times New Roman"/>
        </w:rPr>
      </w:pPr>
      <w:r>
        <w:rPr>
          <w:rFonts w:ascii="Times New Roman" w:eastAsiaTheme="minorEastAsia" w:hAnsi="Times New Roman" w:cs="Times New Roman"/>
        </w:rPr>
        <w:t>ii.</w:t>
      </w:r>
      <w:r>
        <w:rPr>
          <w:rFonts w:ascii="Times New Roman" w:eastAsiaTheme="minorEastAsia" w:hAnsi="Times New Roman" w:cs="Times New Roman"/>
        </w:rPr>
        <w:tab/>
        <w:t xml:space="preserve">All </w:t>
      </w:r>
      <w:r w:rsidR="00C20855">
        <w:rPr>
          <w:rFonts w:ascii="Times New Roman" w:eastAsiaTheme="minorEastAsia" w:hAnsi="Times New Roman" w:cs="Times New Roman"/>
        </w:rPr>
        <w:t xml:space="preserve">interviews related to services provided under this Agreement given by the </w:t>
      </w:r>
      <w:r w:rsidR="00850AD1">
        <w:rPr>
          <w:rFonts w:ascii="Times New Roman" w:hAnsi="Times New Roman" w:cs="Times New Roman"/>
        </w:rPr>
        <w:t>City through the City Department</w:t>
      </w:r>
      <w:r w:rsidR="00C20855">
        <w:rPr>
          <w:rFonts w:ascii="Times New Roman" w:eastAsiaTheme="minorEastAsia" w:hAnsi="Times New Roman" w:cs="Times New Roman"/>
        </w:rPr>
        <w:t>.</w:t>
      </w:r>
    </w:p>
    <w:p w:rsidR="00213907" w:rsidRDefault="003F7C52" w:rsidP="00213907">
      <w:pPr>
        <w:spacing w:after="0" w:line="360" w:lineRule="auto"/>
        <w:rPr>
          <w:rFonts w:ascii="Times New Roman" w:eastAsiaTheme="minorEastAsia" w:hAnsi="Times New Roman" w:cs="Times New Roman"/>
        </w:rPr>
      </w:pPr>
      <w:r>
        <w:rPr>
          <w:rFonts w:ascii="Times New Roman" w:eastAsiaTheme="minorEastAsia" w:hAnsi="Times New Roman" w:cs="Times New Roman"/>
        </w:rPr>
        <w:tab/>
      </w:r>
      <w:r w:rsidR="00213907">
        <w:rPr>
          <w:rFonts w:ascii="Times New Roman" w:eastAsiaTheme="minorEastAsia" w:hAnsi="Times New Roman" w:cs="Times New Roman"/>
        </w:rPr>
        <w:t>(l)</w:t>
      </w:r>
      <w:r w:rsidR="00213907">
        <w:rPr>
          <w:rFonts w:ascii="Times New Roman" w:eastAsiaTheme="minorEastAsia" w:hAnsi="Times New Roman" w:cs="Times New Roman"/>
        </w:rPr>
        <w:tab/>
        <w:t xml:space="preserve">All information related to services provided under this Agreement and received by the </w:t>
      </w:r>
      <w:r w:rsidR="00B66F31">
        <w:rPr>
          <w:rFonts w:ascii="Times New Roman" w:eastAsiaTheme="minorEastAsia" w:hAnsi="Times New Roman" w:cs="Times New Roman"/>
        </w:rPr>
        <w:t xml:space="preserve">City </w:t>
      </w:r>
      <w:r w:rsidR="00213907">
        <w:rPr>
          <w:rFonts w:ascii="Times New Roman" w:eastAsiaTheme="minorEastAsia" w:hAnsi="Times New Roman" w:cs="Times New Roman"/>
        </w:rPr>
        <w:t xml:space="preserve">is to be available to the </w:t>
      </w:r>
      <w:proofErr w:type="spellStart"/>
      <w:r w:rsidR="00B66F31">
        <w:rPr>
          <w:rFonts w:ascii="Times New Roman" w:eastAsiaTheme="minorEastAsia" w:hAnsi="Times New Roman" w:cs="Times New Roman"/>
        </w:rPr>
        <w:t>the</w:t>
      </w:r>
      <w:proofErr w:type="spellEnd"/>
      <w:r w:rsidR="00B66F31">
        <w:rPr>
          <w:rFonts w:ascii="Times New Roman" w:eastAsiaTheme="minorEastAsia" w:hAnsi="Times New Roman" w:cs="Times New Roman"/>
        </w:rPr>
        <w:t xml:space="preserve"> United States</w:t>
      </w:r>
      <w:r w:rsidR="00213907">
        <w:rPr>
          <w:rFonts w:ascii="Times New Roman" w:eastAsiaTheme="minorEastAsia" w:hAnsi="Times New Roman" w:cs="Times New Roman"/>
        </w:rPr>
        <w:t xml:space="preserve"> or its representatives on request.</w:t>
      </w:r>
    </w:p>
    <w:p w:rsidR="00213907" w:rsidRDefault="003F7C52" w:rsidP="00213907">
      <w:pPr>
        <w:spacing w:after="0" w:line="360" w:lineRule="auto"/>
        <w:rPr>
          <w:rFonts w:ascii="Times New Roman" w:eastAsiaTheme="minorEastAsia" w:hAnsi="Times New Roman" w:cs="Times New Roman"/>
        </w:rPr>
      </w:pPr>
      <w:r>
        <w:rPr>
          <w:rFonts w:ascii="Times New Roman" w:eastAsiaTheme="minorEastAsia" w:hAnsi="Times New Roman" w:cs="Times New Roman"/>
        </w:rPr>
        <w:tab/>
      </w:r>
      <w:r w:rsidR="003F2547">
        <w:rPr>
          <w:rFonts w:ascii="Times New Roman" w:eastAsiaTheme="minorEastAsia" w:hAnsi="Times New Roman" w:cs="Times New Roman"/>
        </w:rPr>
        <w:t>(m)</w:t>
      </w:r>
      <w:r w:rsidR="003F2547">
        <w:rPr>
          <w:rFonts w:ascii="Times New Roman" w:eastAsiaTheme="minorEastAsia" w:hAnsi="Times New Roman" w:cs="Times New Roman"/>
        </w:rPr>
        <w:tab/>
        <w:t xml:space="preserve">No reimbursement check(s) shall be dispatched to the </w:t>
      </w:r>
      <w:r w:rsidR="00850AD1">
        <w:rPr>
          <w:rFonts w:ascii="Times New Roman" w:hAnsi="Times New Roman" w:cs="Times New Roman"/>
        </w:rPr>
        <w:t xml:space="preserve">City </w:t>
      </w:r>
      <w:r w:rsidR="003F2547">
        <w:rPr>
          <w:rFonts w:ascii="Times New Roman" w:eastAsiaTheme="minorEastAsia" w:hAnsi="Times New Roman" w:cs="Times New Roman"/>
        </w:rPr>
        <w:t>until any and all necessary reports due to the City have been received.</w:t>
      </w:r>
    </w:p>
    <w:p w:rsidR="003216C9" w:rsidRDefault="003216C9" w:rsidP="00213907">
      <w:pPr>
        <w:spacing w:after="0" w:line="360" w:lineRule="auto"/>
        <w:rPr>
          <w:rFonts w:ascii="Times New Roman" w:eastAsiaTheme="minorEastAsia" w:hAnsi="Times New Roman" w:cs="Times New Roman"/>
        </w:rPr>
      </w:pPr>
    </w:p>
    <w:p w:rsidR="00F8388E" w:rsidRDefault="00DA0DBE" w:rsidP="00213907">
      <w:pPr>
        <w:spacing w:after="0" w:line="360" w:lineRule="auto"/>
        <w:rPr>
          <w:rFonts w:ascii="Times New Roman" w:eastAsiaTheme="minorEastAsia" w:hAnsi="Times New Roman" w:cs="Times New Roman"/>
        </w:rPr>
      </w:pPr>
      <w:r w:rsidRPr="003F7C52">
        <w:rPr>
          <w:rFonts w:ascii="Times New Roman" w:eastAsiaTheme="minorEastAsia" w:hAnsi="Times New Roman" w:cs="Times New Roman"/>
        </w:rPr>
        <w:t>7.</w:t>
      </w:r>
      <w:r w:rsidRPr="003F7C52">
        <w:rPr>
          <w:rFonts w:ascii="Times New Roman" w:eastAsiaTheme="minorEastAsia" w:hAnsi="Times New Roman" w:cs="Times New Roman"/>
        </w:rPr>
        <w:tab/>
      </w:r>
      <w:r w:rsidRPr="003216C9">
        <w:rPr>
          <w:rFonts w:ascii="Times New Roman" w:eastAsiaTheme="minorEastAsia" w:hAnsi="Times New Roman" w:cs="Times New Roman"/>
          <w:b/>
          <w:u w:val="single"/>
        </w:rPr>
        <w:t>EQUAL EMPLOYMENT OPPPORTUNITY</w:t>
      </w:r>
      <w:r w:rsidR="00373A16">
        <w:rPr>
          <w:rFonts w:ascii="Times New Roman" w:eastAsiaTheme="minorEastAsia" w:hAnsi="Times New Roman" w:cs="Times New Roman"/>
        </w:rPr>
        <w:t xml:space="preserve">  </w:t>
      </w:r>
    </w:p>
    <w:p w:rsidR="00DA0DBE" w:rsidRDefault="00373A16" w:rsidP="00F8388E">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 xml:space="preserve">During the performance of this Agreement, </w:t>
      </w:r>
      <w:r w:rsidR="00850AD1">
        <w:rPr>
          <w:rFonts w:ascii="Times New Roman" w:hAnsi="Times New Roman" w:cs="Times New Roman"/>
        </w:rPr>
        <w:t xml:space="preserve">City </w:t>
      </w:r>
      <w:r>
        <w:rPr>
          <w:rFonts w:ascii="Times New Roman" w:eastAsiaTheme="minorEastAsia" w:hAnsi="Times New Roman" w:cs="Times New Roman"/>
        </w:rPr>
        <w:t>agrees as follows:</w:t>
      </w:r>
    </w:p>
    <w:p w:rsidR="00373A16" w:rsidRDefault="00373A16" w:rsidP="00213907">
      <w:pPr>
        <w:spacing w:after="0" w:line="360" w:lineRule="auto"/>
        <w:rPr>
          <w:rFonts w:ascii="Times New Roman" w:eastAsiaTheme="minorEastAsia" w:hAnsi="Times New Roman" w:cs="Times New Roman"/>
        </w:rPr>
      </w:pPr>
      <w:r>
        <w:rPr>
          <w:rFonts w:ascii="Times New Roman" w:eastAsiaTheme="minorEastAsia" w:hAnsi="Times New Roman" w:cs="Times New Roman"/>
        </w:rPr>
        <w:tab/>
        <w:t>(a)</w:t>
      </w:r>
      <w:r>
        <w:rPr>
          <w:rFonts w:ascii="Times New Roman" w:eastAsiaTheme="minorEastAsia" w:hAnsi="Times New Roman" w:cs="Times New Roman"/>
        </w:rPr>
        <w:tab/>
        <w:t xml:space="preserve">The </w:t>
      </w:r>
      <w:r w:rsidR="00850AD1">
        <w:rPr>
          <w:rFonts w:ascii="Times New Roman" w:eastAsiaTheme="minorEastAsia" w:hAnsi="Times New Roman" w:cs="Times New Roman"/>
        </w:rPr>
        <w:t>City</w:t>
      </w:r>
      <w:r>
        <w:rPr>
          <w:rFonts w:ascii="Times New Roman" w:eastAsiaTheme="minorEastAsia" w:hAnsi="Times New Roman" w:cs="Times New Roman"/>
        </w:rPr>
        <w:t xml:space="preserve"> will not discriminate against any employee or applicant for employment because of race, color, religion, sex, or na</w:t>
      </w:r>
      <w:r w:rsidR="00850AD1">
        <w:rPr>
          <w:rFonts w:ascii="Times New Roman" w:eastAsiaTheme="minorEastAsia" w:hAnsi="Times New Roman" w:cs="Times New Roman"/>
        </w:rPr>
        <w:t>tional origin.  The City</w:t>
      </w:r>
      <w:r>
        <w:rPr>
          <w:rFonts w:ascii="Times New Roman" w:eastAsiaTheme="minorEastAsia" w:hAnsi="Times New Roman" w:cs="Times New Roman"/>
        </w:rPr>
        <w:t xml:space="preserve"> will take affirmative action to ensure that applicants are </w:t>
      </w:r>
      <w:r w:rsidR="002276B1">
        <w:rPr>
          <w:rFonts w:ascii="Times New Roman" w:eastAsiaTheme="minorEastAsia" w:hAnsi="Times New Roman" w:cs="Times New Roman"/>
        </w:rPr>
        <w:t>e</w:t>
      </w:r>
      <w:r>
        <w:rPr>
          <w:rFonts w:ascii="Times New Roman" w:eastAsiaTheme="minorEastAsia" w:hAnsi="Times New Roman" w:cs="Times New Roman"/>
        </w:rPr>
        <w:t>mployed, and that employees are treated during employment, without regards to their race, co</w:t>
      </w:r>
      <w:r w:rsidR="002276B1">
        <w:rPr>
          <w:rFonts w:ascii="Times New Roman" w:eastAsiaTheme="minorEastAsia" w:hAnsi="Times New Roman" w:cs="Times New Roman"/>
        </w:rPr>
        <w:t>l</w:t>
      </w:r>
      <w:r>
        <w:rPr>
          <w:rFonts w:ascii="Times New Roman" w:eastAsiaTheme="minorEastAsia" w:hAnsi="Times New Roman" w:cs="Times New Roman"/>
        </w:rPr>
        <w:t>or, religion, sex, or national origin.  Such action shall include,</w:t>
      </w:r>
      <w:r w:rsidR="002276B1">
        <w:rPr>
          <w:rFonts w:ascii="Times New Roman" w:eastAsiaTheme="minorEastAsia" w:hAnsi="Times New Roman" w:cs="Times New Roman"/>
        </w:rPr>
        <w:t xml:space="preserve"> but not be limited to the follo</w:t>
      </w:r>
      <w:r>
        <w:rPr>
          <w:rFonts w:ascii="Times New Roman" w:eastAsiaTheme="minorEastAsia" w:hAnsi="Times New Roman" w:cs="Times New Roman"/>
        </w:rPr>
        <w:t xml:space="preserve">wing: employment, upgrading, demotion, or transfer, </w:t>
      </w:r>
      <w:r w:rsidR="002276B1">
        <w:rPr>
          <w:rFonts w:ascii="Times New Roman" w:eastAsiaTheme="minorEastAsia" w:hAnsi="Times New Roman" w:cs="Times New Roman"/>
        </w:rPr>
        <w:t>recruitment or recruit</w:t>
      </w:r>
      <w:r>
        <w:rPr>
          <w:rFonts w:ascii="Times New Roman" w:eastAsiaTheme="minorEastAsia" w:hAnsi="Times New Roman" w:cs="Times New Roman"/>
        </w:rPr>
        <w:t xml:space="preserve">ment advertising, layoff or termination, rates of pay or other forms of compensation and selection for training, including </w:t>
      </w:r>
      <w:r w:rsidR="002276B1">
        <w:rPr>
          <w:rFonts w:ascii="Times New Roman" w:eastAsiaTheme="minorEastAsia" w:hAnsi="Times New Roman" w:cs="Times New Roman"/>
        </w:rPr>
        <w:t>apprenticeship</w:t>
      </w:r>
      <w:r>
        <w:rPr>
          <w:rFonts w:ascii="Times New Roman" w:eastAsiaTheme="minorEastAsia" w:hAnsi="Times New Roman" w:cs="Times New Roman"/>
        </w:rPr>
        <w:t xml:space="preserve">.  </w:t>
      </w:r>
      <w:r w:rsidR="00850AD1">
        <w:rPr>
          <w:rFonts w:ascii="Times New Roman" w:eastAsiaTheme="minorEastAsia" w:hAnsi="Times New Roman" w:cs="Times New Roman"/>
        </w:rPr>
        <w:t xml:space="preserve">The City </w:t>
      </w:r>
      <w:r w:rsidR="001D7D9A">
        <w:rPr>
          <w:rFonts w:ascii="Times New Roman" w:eastAsiaTheme="minorEastAsia" w:hAnsi="Times New Roman" w:cs="Times New Roman"/>
        </w:rPr>
        <w:t>agrees to post in conspicuous places available to employees and applicants for employment, notices to be provided by the City setting forth the provisions of this non-discrimination clause.</w:t>
      </w:r>
    </w:p>
    <w:p w:rsidR="001D7D9A" w:rsidRDefault="001D7D9A" w:rsidP="00213907">
      <w:pPr>
        <w:spacing w:after="0" w:line="360" w:lineRule="auto"/>
        <w:rPr>
          <w:rFonts w:ascii="Times New Roman" w:eastAsiaTheme="minorEastAsia" w:hAnsi="Times New Roman" w:cs="Times New Roman"/>
        </w:rPr>
      </w:pPr>
      <w:r>
        <w:rPr>
          <w:rFonts w:ascii="Times New Roman" w:eastAsiaTheme="minorEastAsia" w:hAnsi="Times New Roman" w:cs="Times New Roman"/>
        </w:rPr>
        <w:tab/>
        <w:t>(b)</w:t>
      </w:r>
      <w:r>
        <w:rPr>
          <w:rFonts w:ascii="Times New Roman" w:eastAsiaTheme="minorEastAsia" w:hAnsi="Times New Roman" w:cs="Times New Roman"/>
        </w:rPr>
        <w:tab/>
        <w:t xml:space="preserve">The </w:t>
      </w:r>
      <w:r w:rsidR="00850AD1">
        <w:rPr>
          <w:rFonts w:ascii="Times New Roman" w:eastAsiaTheme="minorEastAsia" w:hAnsi="Times New Roman" w:cs="Times New Roman"/>
        </w:rPr>
        <w:t xml:space="preserve">City </w:t>
      </w:r>
      <w:r>
        <w:rPr>
          <w:rFonts w:ascii="Times New Roman" w:eastAsiaTheme="minorEastAsia" w:hAnsi="Times New Roman" w:cs="Times New Roman"/>
        </w:rPr>
        <w:t>will in all solicitations or advertisements for employees, placed by or</w:t>
      </w:r>
      <w:r w:rsidR="006009E0">
        <w:rPr>
          <w:rFonts w:ascii="Times New Roman" w:eastAsiaTheme="minorEastAsia" w:hAnsi="Times New Roman" w:cs="Times New Roman"/>
        </w:rPr>
        <w:t xml:space="preserve"> on behalf of the </w:t>
      </w:r>
      <w:r w:rsidR="00850AD1">
        <w:rPr>
          <w:rFonts w:ascii="Times New Roman" w:eastAsiaTheme="minorEastAsia" w:hAnsi="Times New Roman" w:cs="Times New Roman"/>
        </w:rPr>
        <w:t>City</w:t>
      </w:r>
      <w:r>
        <w:rPr>
          <w:rFonts w:ascii="Times New Roman" w:eastAsiaTheme="minorEastAsia" w:hAnsi="Times New Roman" w:cs="Times New Roman"/>
        </w:rPr>
        <w:t>, state that all qua</w:t>
      </w:r>
      <w:r w:rsidR="006009E0">
        <w:rPr>
          <w:rFonts w:ascii="Times New Roman" w:eastAsiaTheme="minorEastAsia" w:hAnsi="Times New Roman" w:cs="Times New Roman"/>
        </w:rPr>
        <w:t>lified applicants will receive consideration</w:t>
      </w:r>
      <w:r>
        <w:rPr>
          <w:rFonts w:ascii="Times New Roman" w:eastAsiaTheme="minorEastAsia" w:hAnsi="Times New Roman" w:cs="Times New Roman"/>
        </w:rPr>
        <w:t xml:space="preserve"> for employment without regard to race, color, religion, sex, or national origin.</w:t>
      </w:r>
    </w:p>
    <w:p w:rsidR="008B2129" w:rsidRDefault="008B2129" w:rsidP="00213907">
      <w:pPr>
        <w:spacing w:after="0" w:line="360" w:lineRule="auto"/>
        <w:rPr>
          <w:rFonts w:ascii="Times New Roman" w:eastAsiaTheme="minorEastAsia" w:hAnsi="Times New Roman" w:cs="Times New Roman"/>
        </w:rPr>
      </w:pPr>
      <w:r>
        <w:rPr>
          <w:rFonts w:ascii="Times New Roman" w:eastAsiaTheme="minorEastAsia" w:hAnsi="Times New Roman" w:cs="Times New Roman"/>
        </w:rPr>
        <w:tab/>
      </w:r>
      <w:r w:rsidR="005A2044">
        <w:rPr>
          <w:rFonts w:ascii="Times New Roman" w:eastAsiaTheme="minorEastAsia" w:hAnsi="Times New Roman" w:cs="Times New Roman"/>
        </w:rPr>
        <w:t>(c)</w:t>
      </w:r>
      <w:r>
        <w:rPr>
          <w:rFonts w:ascii="Times New Roman" w:eastAsiaTheme="minorEastAsia" w:hAnsi="Times New Roman" w:cs="Times New Roman"/>
        </w:rPr>
        <w:tab/>
      </w:r>
      <w:r w:rsidR="005A2044">
        <w:rPr>
          <w:rFonts w:ascii="Times New Roman" w:eastAsiaTheme="minorEastAsia" w:hAnsi="Times New Roman" w:cs="Times New Roman"/>
        </w:rPr>
        <w:t>The</w:t>
      </w:r>
      <w:r>
        <w:rPr>
          <w:rFonts w:ascii="Times New Roman" w:eastAsiaTheme="minorEastAsia" w:hAnsi="Times New Roman" w:cs="Times New Roman"/>
        </w:rPr>
        <w:t xml:space="preserve"> </w:t>
      </w:r>
      <w:r w:rsidR="00850AD1">
        <w:rPr>
          <w:rFonts w:ascii="Times New Roman" w:eastAsiaTheme="minorEastAsia" w:hAnsi="Times New Roman" w:cs="Times New Roman"/>
        </w:rPr>
        <w:t>City</w:t>
      </w:r>
      <w:r>
        <w:rPr>
          <w:rFonts w:ascii="Times New Roman" w:eastAsiaTheme="minorEastAsia" w:hAnsi="Times New Roman" w:cs="Times New Roman"/>
        </w:rPr>
        <w:t xml:space="preserve"> will cause the foregoing prov</w:t>
      </w:r>
      <w:r w:rsidR="00850AD1">
        <w:rPr>
          <w:rFonts w:ascii="Times New Roman" w:eastAsiaTheme="minorEastAsia" w:hAnsi="Times New Roman" w:cs="Times New Roman"/>
        </w:rPr>
        <w:t xml:space="preserve">isions to be inserted in all </w:t>
      </w:r>
      <w:r>
        <w:rPr>
          <w:rFonts w:ascii="Times New Roman" w:eastAsiaTheme="minorEastAsia" w:hAnsi="Times New Roman" w:cs="Times New Roman"/>
        </w:rPr>
        <w:t xml:space="preserve">agreements for any work covered by </w:t>
      </w:r>
      <w:r w:rsidR="00850AD1">
        <w:rPr>
          <w:rFonts w:ascii="Times New Roman" w:eastAsiaTheme="minorEastAsia" w:hAnsi="Times New Roman" w:cs="Times New Roman"/>
        </w:rPr>
        <w:t>the Grant</w:t>
      </w:r>
      <w:r>
        <w:rPr>
          <w:rFonts w:ascii="Times New Roman" w:eastAsiaTheme="minorEastAsia" w:hAnsi="Times New Roman" w:cs="Times New Roman"/>
        </w:rPr>
        <w:t xml:space="preserve"> so that such provisions</w:t>
      </w:r>
      <w:r w:rsidR="005A2044">
        <w:rPr>
          <w:rFonts w:ascii="Times New Roman" w:eastAsiaTheme="minorEastAsia" w:hAnsi="Times New Roman" w:cs="Times New Roman"/>
        </w:rPr>
        <w:t xml:space="preserve"> will be binding upon each </w:t>
      </w:r>
      <w:proofErr w:type="spellStart"/>
      <w:r w:rsidR="005A2044">
        <w:rPr>
          <w:rFonts w:ascii="Times New Roman" w:eastAsiaTheme="minorEastAsia" w:hAnsi="Times New Roman" w:cs="Times New Roman"/>
        </w:rPr>
        <w:t>Subrecipient</w:t>
      </w:r>
      <w:proofErr w:type="spellEnd"/>
      <w:r w:rsidR="005A2044">
        <w:rPr>
          <w:rFonts w:ascii="Times New Roman" w:eastAsiaTheme="minorEastAsia" w:hAnsi="Times New Roman" w:cs="Times New Roman"/>
        </w:rPr>
        <w:t>, provided that the foregoing provisions shall not apply</w:t>
      </w:r>
      <w:r w:rsidR="006114C1">
        <w:rPr>
          <w:rFonts w:ascii="Times New Roman" w:eastAsiaTheme="minorEastAsia" w:hAnsi="Times New Roman" w:cs="Times New Roman"/>
        </w:rPr>
        <w:t xml:space="preserve"> to </w:t>
      </w:r>
      <w:r w:rsidR="00B66F31">
        <w:rPr>
          <w:rFonts w:ascii="Times New Roman" w:eastAsiaTheme="minorEastAsia" w:hAnsi="Times New Roman" w:cs="Times New Roman"/>
        </w:rPr>
        <w:t>agreements</w:t>
      </w:r>
      <w:r w:rsidR="005A2044">
        <w:rPr>
          <w:rFonts w:ascii="Times New Roman" w:eastAsiaTheme="minorEastAsia" w:hAnsi="Times New Roman" w:cs="Times New Roman"/>
        </w:rPr>
        <w:t xml:space="preserve"> for standard commercial supplies or raw materials.</w:t>
      </w:r>
    </w:p>
    <w:p w:rsidR="003216C9" w:rsidRDefault="003216C9" w:rsidP="00213907">
      <w:pPr>
        <w:spacing w:after="0" w:line="360" w:lineRule="auto"/>
        <w:rPr>
          <w:rFonts w:ascii="Times New Roman" w:eastAsiaTheme="minorEastAsia" w:hAnsi="Times New Roman" w:cs="Times New Roman"/>
        </w:rPr>
      </w:pPr>
    </w:p>
    <w:p w:rsidR="00E233E8" w:rsidRDefault="000A4D53" w:rsidP="00850AD1">
      <w:pPr>
        <w:spacing w:after="0" w:line="360" w:lineRule="auto"/>
        <w:rPr>
          <w:rFonts w:ascii="Times New Roman" w:eastAsiaTheme="minorEastAsia" w:hAnsi="Times New Roman" w:cs="Times New Roman"/>
        </w:rPr>
      </w:pPr>
      <w:r w:rsidRPr="003F7C52">
        <w:rPr>
          <w:rFonts w:ascii="Times New Roman" w:eastAsiaTheme="minorEastAsia" w:hAnsi="Times New Roman" w:cs="Times New Roman"/>
        </w:rPr>
        <w:t>8.</w:t>
      </w:r>
      <w:r w:rsidRPr="003F7C52">
        <w:rPr>
          <w:rFonts w:ascii="Times New Roman" w:eastAsiaTheme="minorEastAsia" w:hAnsi="Times New Roman" w:cs="Times New Roman"/>
        </w:rPr>
        <w:tab/>
      </w:r>
      <w:r w:rsidR="00850AD1">
        <w:rPr>
          <w:rFonts w:ascii="Times New Roman" w:eastAsiaTheme="minorEastAsia" w:hAnsi="Times New Roman" w:cs="Times New Roman"/>
        </w:rPr>
        <w:t>[</w:t>
      </w:r>
      <w:proofErr w:type="gramStart"/>
      <w:r w:rsidR="00850AD1">
        <w:rPr>
          <w:rFonts w:ascii="Times New Roman" w:eastAsiaTheme="minorEastAsia" w:hAnsi="Times New Roman" w:cs="Times New Roman"/>
        </w:rPr>
        <w:t>section</w:t>
      </w:r>
      <w:proofErr w:type="gramEnd"/>
      <w:r w:rsidR="00850AD1">
        <w:rPr>
          <w:rFonts w:ascii="Times New Roman" w:eastAsiaTheme="minorEastAsia" w:hAnsi="Times New Roman" w:cs="Times New Roman"/>
        </w:rPr>
        <w:t xml:space="preserve"> omitted]</w:t>
      </w:r>
    </w:p>
    <w:p w:rsidR="003216C9" w:rsidRDefault="003216C9" w:rsidP="00733D41">
      <w:pPr>
        <w:spacing w:after="0" w:line="360" w:lineRule="auto"/>
        <w:ind w:firstLine="1440"/>
        <w:rPr>
          <w:rFonts w:ascii="Times New Roman" w:eastAsiaTheme="minorEastAsia" w:hAnsi="Times New Roman" w:cs="Times New Roman"/>
        </w:rPr>
      </w:pPr>
    </w:p>
    <w:p w:rsidR="00F3258A" w:rsidRDefault="00F3258A" w:rsidP="00F3258A">
      <w:pPr>
        <w:spacing w:after="0" w:line="360" w:lineRule="auto"/>
        <w:rPr>
          <w:rFonts w:ascii="Times New Roman" w:eastAsiaTheme="minorEastAsia" w:hAnsi="Times New Roman" w:cs="Times New Roman"/>
        </w:rPr>
      </w:pPr>
      <w:r w:rsidRPr="003F7C52">
        <w:rPr>
          <w:rFonts w:ascii="Times New Roman" w:eastAsiaTheme="minorEastAsia" w:hAnsi="Times New Roman" w:cs="Times New Roman"/>
        </w:rPr>
        <w:t>9.</w:t>
      </w:r>
      <w:r w:rsidRPr="003F7C52">
        <w:rPr>
          <w:rFonts w:ascii="Times New Roman" w:eastAsiaTheme="minorEastAsia" w:hAnsi="Times New Roman" w:cs="Times New Roman"/>
        </w:rPr>
        <w:tab/>
      </w:r>
      <w:r w:rsidRPr="003216C9">
        <w:rPr>
          <w:rFonts w:ascii="Times New Roman" w:eastAsiaTheme="minorEastAsia" w:hAnsi="Times New Roman" w:cs="Times New Roman"/>
          <w:b/>
          <w:u w:val="single"/>
        </w:rPr>
        <w:t xml:space="preserve">REQUIRED </w:t>
      </w:r>
      <w:proofErr w:type="gramStart"/>
      <w:r w:rsidR="003216C9" w:rsidRPr="003216C9">
        <w:rPr>
          <w:rFonts w:ascii="Times New Roman" w:eastAsiaTheme="minorEastAsia" w:hAnsi="Times New Roman" w:cs="Times New Roman"/>
          <w:b/>
          <w:u w:val="single"/>
        </w:rPr>
        <w:t>CERTIFICATIONS</w:t>
      </w:r>
      <w:r w:rsidR="003216C9">
        <w:rPr>
          <w:rFonts w:ascii="Times New Roman" w:eastAsiaTheme="minorEastAsia" w:hAnsi="Times New Roman" w:cs="Times New Roman"/>
        </w:rPr>
        <w:t xml:space="preserve">  To</w:t>
      </w:r>
      <w:proofErr w:type="gramEnd"/>
      <w:r>
        <w:rPr>
          <w:rFonts w:ascii="Times New Roman" w:eastAsiaTheme="minorEastAsia" w:hAnsi="Times New Roman" w:cs="Times New Roman"/>
        </w:rPr>
        <w:t xml:space="preserve"> the best of the </w:t>
      </w:r>
      <w:r w:rsidR="00850AD1">
        <w:rPr>
          <w:rFonts w:ascii="Times New Roman" w:eastAsiaTheme="minorEastAsia" w:hAnsi="Times New Roman" w:cs="Times New Roman"/>
        </w:rPr>
        <w:t>City</w:t>
      </w:r>
      <w:r>
        <w:rPr>
          <w:rFonts w:ascii="Times New Roman" w:eastAsiaTheme="minorEastAsia" w:hAnsi="Times New Roman" w:cs="Times New Roman"/>
        </w:rPr>
        <w:t>’s knowledge and belief;</w:t>
      </w:r>
    </w:p>
    <w:p w:rsidR="00F3258A" w:rsidRDefault="003F7C52"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ab/>
      </w:r>
      <w:r w:rsidR="00F3258A">
        <w:rPr>
          <w:rFonts w:ascii="Times New Roman" w:eastAsiaTheme="minorEastAsia" w:hAnsi="Times New Roman" w:cs="Times New Roman"/>
        </w:rPr>
        <w:t>(a)</w:t>
      </w:r>
      <w:r w:rsidR="00F3258A">
        <w:rPr>
          <w:rFonts w:ascii="Times New Roman" w:eastAsiaTheme="minorEastAsia" w:hAnsi="Times New Roman" w:cs="Times New Roman"/>
        </w:rPr>
        <w:tab/>
        <w:t>No Federal appropriated funds have been paid or will be paid, by or on behalf of it, to any person for influencing or attempting to influence an officer or employee of any agency, a Member of Congress, an officer or employee of Congress, or any employee of a Member of Congress in connection with the awarding of any Federal contract, the making of any Federal Grant ,the making of any Federal loan, the entering into of any cooperative agreement, and the extension</w:t>
      </w:r>
      <w:r w:rsidR="006114C1">
        <w:rPr>
          <w:rFonts w:ascii="Times New Roman" w:eastAsiaTheme="minorEastAsia" w:hAnsi="Times New Roman" w:cs="Times New Roman"/>
        </w:rPr>
        <w:t>,</w:t>
      </w:r>
      <w:r w:rsidR="00F3258A">
        <w:rPr>
          <w:rFonts w:ascii="Times New Roman" w:eastAsiaTheme="minorEastAsia" w:hAnsi="Times New Roman" w:cs="Times New Roman"/>
        </w:rPr>
        <w:t xml:space="preserve"> continuation, renewal, amendment, or modification of any Federal contract, grant</w:t>
      </w:r>
      <w:r w:rsidR="006114C1">
        <w:rPr>
          <w:rFonts w:ascii="Times New Roman" w:eastAsiaTheme="minorEastAsia" w:hAnsi="Times New Roman" w:cs="Times New Roman"/>
        </w:rPr>
        <w:t>,</w:t>
      </w:r>
      <w:r w:rsidR="00F3258A">
        <w:rPr>
          <w:rFonts w:ascii="Times New Roman" w:eastAsiaTheme="minorEastAsia" w:hAnsi="Times New Roman" w:cs="Times New Roman"/>
        </w:rPr>
        <w:t xml:space="preserve"> loan, or cooperative agreement;</w:t>
      </w:r>
    </w:p>
    <w:p w:rsidR="002A047C" w:rsidRDefault="002A047C"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ab/>
        <w:t>(b)</w:t>
      </w:r>
      <w:r w:rsidR="000A5420">
        <w:rPr>
          <w:rFonts w:ascii="Times New Roman" w:eastAsiaTheme="minorEastAsia" w:hAnsi="Times New Roman" w:cs="Times New Roman"/>
        </w:rPr>
        <w:tab/>
        <w:t>If any funds other than Federal appropriated fun</w:t>
      </w:r>
      <w:r w:rsidR="00EA167B">
        <w:rPr>
          <w:rFonts w:ascii="Times New Roman" w:eastAsiaTheme="minorEastAsia" w:hAnsi="Times New Roman" w:cs="Times New Roman"/>
        </w:rPr>
        <w:t>d</w:t>
      </w:r>
      <w:r w:rsidR="000A5420">
        <w:rPr>
          <w:rFonts w:ascii="Times New Roman" w:eastAsiaTheme="minorEastAsia" w:hAnsi="Times New Roman" w:cs="Times New Roman"/>
        </w:rPr>
        <w:t xml:space="preserve">s have been paid or will be paid to any person for influencing or attempting to influence an officer or </w:t>
      </w:r>
      <w:r w:rsidR="00EA167B">
        <w:rPr>
          <w:rFonts w:ascii="Times New Roman" w:eastAsiaTheme="minorEastAsia" w:hAnsi="Times New Roman" w:cs="Times New Roman"/>
        </w:rPr>
        <w:t>employee</w:t>
      </w:r>
      <w:r w:rsidR="000A5420">
        <w:rPr>
          <w:rFonts w:ascii="Times New Roman" w:eastAsiaTheme="minorEastAsia" w:hAnsi="Times New Roman" w:cs="Times New Roman"/>
        </w:rPr>
        <w:t xml:space="preserve"> </w:t>
      </w:r>
      <w:r w:rsidR="00EA167B">
        <w:rPr>
          <w:rFonts w:ascii="Times New Roman" w:eastAsiaTheme="minorEastAsia" w:hAnsi="Times New Roman" w:cs="Times New Roman"/>
        </w:rPr>
        <w:t>of</w:t>
      </w:r>
      <w:r w:rsidR="000A5420">
        <w:rPr>
          <w:rFonts w:ascii="Times New Roman" w:eastAsiaTheme="minorEastAsia" w:hAnsi="Times New Roman" w:cs="Times New Roman"/>
        </w:rPr>
        <w:t xml:space="preserve"> any </w:t>
      </w:r>
      <w:r w:rsidR="00EA167B">
        <w:rPr>
          <w:rFonts w:ascii="Times New Roman" w:eastAsiaTheme="minorEastAsia" w:hAnsi="Times New Roman" w:cs="Times New Roman"/>
        </w:rPr>
        <w:t>agency</w:t>
      </w:r>
      <w:r w:rsidR="000A5420">
        <w:rPr>
          <w:rFonts w:ascii="Times New Roman" w:eastAsiaTheme="minorEastAsia" w:hAnsi="Times New Roman" w:cs="Times New Roman"/>
        </w:rPr>
        <w:t xml:space="preserve">, a Member of Congress, an officer or employee of Congress, or an employee of a Member of </w:t>
      </w:r>
      <w:r w:rsidR="00EA167B">
        <w:rPr>
          <w:rFonts w:ascii="Times New Roman" w:eastAsiaTheme="minorEastAsia" w:hAnsi="Times New Roman" w:cs="Times New Roman"/>
        </w:rPr>
        <w:t>Congress</w:t>
      </w:r>
      <w:r w:rsidR="000A5420">
        <w:rPr>
          <w:rFonts w:ascii="Times New Roman" w:eastAsiaTheme="minorEastAsia" w:hAnsi="Times New Roman" w:cs="Times New Roman"/>
        </w:rPr>
        <w:t xml:space="preserve"> in connection with this Federal contract, grant, loan or cooperative agreement, it will co</w:t>
      </w:r>
      <w:r w:rsidR="00EA167B">
        <w:rPr>
          <w:rFonts w:ascii="Times New Roman" w:eastAsiaTheme="minorEastAsia" w:hAnsi="Times New Roman" w:cs="Times New Roman"/>
        </w:rPr>
        <w:t>mplete and submit Standard Form</w:t>
      </w:r>
      <w:r w:rsidR="000A5420">
        <w:rPr>
          <w:rFonts w:ascii="Times New Roman" w:eastAsiaTheme="minorEastAsia" w:hAnsi="Times New Roman" w:cs="Times New Roman"/>
        </w:rPr>
        <w:t xml:space="preserve">–LLL, “Disclosure Form </w:t>
      </w:r>
      <w:r w:rsidR="00EA167B">
        <w:rPr>
          <w:rFonts w:ascii="Times New Roman" w:eastAsiaTheme="minorEastAsia" w:hAnsi="Times New Roman" w:cs="Times New Roman"/>
        </w:rPr>
        <w:t>to Report Lo</w:t>
      </w:r>
      <w:r w:rsidR="000A5420">
        <w:rPr>
          <w:rFonts w:ascii="Times New Roman" w:eastAsiaTheme="minorEastAsia" w:hAnsi="Times New Roman" w:cs="Times New Roman"/>
        </w:rPr>
        <w:t>bbying”, in accordance with its instructions.</w:t>
      </w:r>
    </w:p>
    <w:p w:rsidR="003216C9" w:rsidRDefault="003216C9" w:rsidP="00F3258A">
      <w:pPr>
        <w:spacing w:after="0" w:line="360" w:lineRule="auto"/>
        <w:rPr>
          <w:rFonts w:ascii="Times New Roman" w:eastAsiaTheme="minorEastAsia" w:hAnsi="Times New Roman" w:cs="Times New Roman"/>
        </w:rPr>
      </w:pPr>
    </w:p>
    <w:p w:rsidR="003216C9" w:rsidRDefault="003216C9"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10.</w:t>
      </w:r>
      <w:r>
        <w:rPr>
          <w:rFonts w:ascii="Times New Roman" w:eastAsiaTheme="minorEastAsia" w:hAnsi="Times New Roman" w:cs="Times New Roman"/>
        </w:rPr>
        <w:tab/>
      </w:r>
      <w:r w:rsidRPr="003216C9">
        <w:rPr>
          <w:rFonts w:ascii="Times New Roman" w:eastAsiaTheme="minorEastAsia" w:hAnsi="Times New Roman" w:cs="Times New Roman"/>
          <w:b/>
          <w:bCs/>
          <w:u w:val="single"/>
        </w:rPr>
        <w:t>GOVERNING LAW</w:t>
      </w:r>
      <w:r w:rsidRPr="003216C9">
        <w:rPr>
          <w:rFonts w:ascii="Times New Roman" w:eastAsiaTheme="minorEastAsia" w:hAnsi="Times New Roman" w:cs="Times New Roman"/>
        </w:rPr>
        <w:t>  This Agreement shall be interpreted and enforced according to the laws of the State of New York, without application of its conflicts or choice of law rules and shall be construed without the aid of any presumption or other rule of law regarding construction against the party drafting this Agreement or any part of it.  No action shall be commenced or maintained by either party in connection with this Agreement, except in a court of competent jurisdiction in Westchester County, State of New York.</w:t>
      </w:r>
    </w:p>
    <w:p w:rsidR="003216C9" w:rsidRDefault="003216C9" w:rsidP="00F3258A">
      <w:pPr>
        <w:spacing w:after="0" w:line="360" w:lineRule="auto"/>
        <w:rPr>
          <w:rFonts w:ascii="Times New Roman" w:eastAsiaTheme="minorEastAsia" w:hAnsi="Times New Roman" w:cs="Times New Roman"/>
        </w:rPr>
      </w:pPr>
    </w:p>
    <w:p w:rsidR="003216C9" w:rsidRDefault="003216C9"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11. </w:t>
      </w:r>
      <w:r>
        <w:rPr>
          <w:rFonts w:ascii="Times New Roman" w:eastAsiaTheme="minorEastAsia" w:hAnsi="Times New Roman" w:cs="Times New Roman"/>
        </w:rPr>
        <w:tab/>
      </w:r>
      <w:r w:rsidRPr="003216C9">
        <w:rPr>
          <w:rFonts w:ascii="Times New Roman" w:eastAsiaTheme="minorEastAsia" w:hAnsi="Times New Roman" w:cs="Times New Roman"/>
          <w:b/>
          <w:bCs/>
          <w:u w:val="single"/>
        </w:rPr>
        <w:t>SEVERABILITY</w:t>
      </w:r>
      <w:r w:rsidRPr="003216C9">
        <w:rPr>
          <w:rFonts w:ascii="Times New Roman" w:eastAsiaTheme="minorEastAsia" w:hAnsi="Times New Roman" w:cs="Times New Roman"/>
        </w:rPr>
        <w:t>  Whenever possible, each provision of this Agreement will be interpreted as to be effective and valid under applicable law, but if any provision, or part thereof, of this Agreement is judicially declared invalid, void or unenforceable, each and every provision, or party thereof, nevertheless shall continue in full force and effect, and the unenforceable provision shall be changed or interpreted so as best to accomplish the objectives and intent of such provision within the limits of applicable law.</w:t>
      </w:r>
    </w:p>
    <w:p w:rsidR="003216C9" w:rsidRDefault="003216C9" w:rsidP="00F3258A">
      <w:pPr>
        <w:spacing w:after="0" w:line="360" w:lineRule="auto"/>
        <w:rPr>
          <w:rFonts w:ascii="Times New Roman" w:eastAsiaTheme="minorEastAsia" w:hAnsi="Times New Roman" w:cs="Times New Roman"/>
        </w:rPr>
      </w:pPr>
    </w:p>
    <w:p w:rsidR="003216C9" w:rsidRDefault="003216C9"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12.</w:t>
      </w:r>
      <w:r>
        <w:rPr>
          <w:rFonts w:ascii="Times New Roman" w:eastAsiaTheme="minorEastAsia" w:hAnsi="Times New Roman" w:cs="Times New Roman"/>
        </w:rPr>
        <w:tab/>
      </w:r>
      <w:r w:rsidRPr="003216C9">
        <w:rPr>
          <w:rFonts w:ascii="Times New Roman" w:eastAsiaTheme="minorEastAsia" w:hAnsi="Times New Roman" w:cs="Times New Roman"/>
          <w:b/>
          <w:bCs/>
          <w:u w:val="single"/>
        </w:rPr>
        <w:t>NOTICES</w:t>
      </w:r>
      <w:r w:rsidRPr="003216C9">
        <w:rPr>
          <w:rFonts w:ascii="Times New Roman" w:eastAsiaTheme="minorEastAsia" w:hAnsi="Times New Roman" w:cs="Times New Roman"/>
        </w:rPr>
        <w:t xml:space="preserve">  All notices, requests or other communications under </w:t>
      </w:r>
      <w:r w:rsidR="00850AD1">
        <w:rPr>
          <w:rFonts w:ascii="Times New Roman" w:eastAsiaTheme="minorEastAsia" w:hAnsi="Times New Roman" w:cs="Times New Roman"/>
        </w:rPr>
        <w:t>the Grant</w:t>
      </w:r>
      <w:r w:rsidRPr="003216C9">
        <w:rPr>
          <w:rFonts w:ascii="Times New Roman" w:eastAsiaTheme="minorEastAsia" w:hAnsi="Times New Roman" w:cs="Times New Roman"/>
        </w:rPr>
        <w:t xml:space="preserve"> shall be in writing, and shall be sent to the parties at their addresses listed below and shall be deemed to have been duly given on the date of service if sent by facsimile (provided a hard copy is sent in one of the manners specified below), or on the date following service if sent by overnight delivery service with next day delivery with written confirmation of delivery, or five (5) days after mailing if sent by first class, registered or certified mail, return receipt requested.  The attorneys for the party shall be authorized to give notices on behalf of such party.  Each party is require</w:t>
      </w:r>
      <w:r>
        <w:rPr>
          <w:rFonts w:ascii="Times New Roman" w:eastAsiaTheme="minorEastAsia" w:hAnsi="Times New Roman" w:cs="Times New Roman"/>
        </w:rPr>
        <w:t>d</w:t>
      </w:r>
      <w:r w:rsidRPr="003216C9">
        <w:rPr>
          <w:rFonts w:ascii="Times New Roman" w:eastAsiaTheme="minorEastAsia" w:hAnsi="Times New Roman" w:cs="Times New Roman"/>
        </w:rPr>
        <w:t xml:space="preserve"> to notify the other party in the above manner of any change of address.</w:t>
      </w:r>
    </w:p>
    <w:p w:rsidR="003216C9" w:rsidRPr="003216C9" w:rsidRDefault="003216C9" w:rsidP="003216C9">
      <w:pPr>
        <w:shd w:val="clear" w:color="auto" w:fill="FFFFFF"/>
        <w:spacing w:after="0" w:line="240" w:lineRule="auto"/>
        <w:rPr>
          <w:rFonts w:ascii="Arial" w:eastAsia="Times New Roman" w:hAnsi="Arial" w:cs="Arial"/>
          <w:color w:val="222222"/>
          <w:sz w:val="19"/>
          <w:szCs w:val="19"/>
        </w:rPr>
      </w:pPr>
      <w:r w:rsidRPr="003216C9">
        <w:rPr>
          <w:rFonts w:ascii="Arial Narrow" w:eastAsia="Times New Roman" w:hAnsi="Arial Narrow" w:cs="Arial"/>
          <w:color w:val="222222"/>
          <w:sz w:val="20"/>
          <w:szCs w:val="20"/>
          <w:u w:val="single"/>
        </w:rPr>
        <w:t>IF TO CITY:                                                                    </w:t>
      </w:r>
      <w:r>
        <w:rPr>
          <w:rFonts w:ascii="Arial Narrow" w:eastAsia="Times New Roman" w:hAnsi="Arial Narrow" w:cs="Arial"/>
          <w:color w:val="222222"/>
          <w:sz w:val="20"/>
          <w:szCs w:val="20"/>
          <w:u w:val="single"/>
        </w:rPr>
        <w:tab/>
      </w:r>
      <w:r w:rsidRPr="003216C9">
        <w:rPr>
          <w:rFonts w:ascii="Arial Narrow" w:eastAsia="Times New Roman" w:hAnsi="Arial Narrow" w:cs="Arial"/>
          <w:color w:val="222222"/>
          <w:sz w:val="20"/>
          <w:szCs w:val="20"/>
          <w:u w:val="single"/>
        </w:rPr>
        <w:t>             WITH A COPY TO:</w:t>
      </w:r>
    </w:p>
    <w:p w:rsidR="003216C9" w:rsidRPr="003216C9" w:rsidRDefault="003216C9" w:rsidP="003216C9">
      <w:pPr>
        <w:shd w:val="clear" w:color="auto" w:fill="FFFFFF"/>
        <w:spacing w:after="0" w:line="240" w:lineRule="auto"/>
        <w:rPr>
          <w:rFonts w:ascii="Arial" w:eastAsia="Times New Roman" w:hAnsi="Arial" w:cs="Arial"/>
          <w:color w:val="222222"/>
          <w:sz w:val="19"/>
          <w:szCs w:val="19"/>
        </w:rPr>
      </w:pPr>
      <w:r w:rsidRPr="003216C9">
        <w:rPr>
          <w:rFonts w:ascii="Arial Narrow" w:eastAsia="Times New Roman" w:hAnsi="Arial Narrow" w:cs="Arial"/>
          <w:color w:val="222222"/>
          <w:sz w:val="20"/>
          <w:szCs w:val="20"/>
        </w:rPr>
        <w:t>Commissioner of Planning                                                          Corporation Counsel</w:t>
      </w:r>
    </w:p>
    <w:p w:rsidR="003216C9" w:rsidRPr="003216C9" w:rsidRDefault="003216C9" w:rsidP="003216C9">
      <w:pPr>
        <w:shd w:val="clear" w:color="auto" w:fill="FFFFFF"/>
        <w:spacing w:after="0" w:line="240" w:lineRule="auto"/>
        <w:rPr>
          <w:rFonts w:ascii="Arial" w:eastAsia="Times New Roman" w:hAnsi="Arial" w:cs="Arial"/>
          <w:color w:val="222222"/>
          <w:sz w:val="19"/>
          <w:szCs w:val="19"/>
        </w:rPr>
      </w:pPr>
      <w:r w:rsidRPr="003216C9">
        <w:rPr>
          <w:rFonts w:ascii="Arial Narrow" w:eastAsia="Times New Roman" w:hAnsi="Arial Narrow" w:cs="Arial"/>
          <w:color w:val="222222"/>
          <w:sz w:val="20"/>
          <w:szCs w:val="20"/>
        </w:rPr>
        <w:t>70 Church Street                                                                         255 Main Street</w:t>
      </w:r>
    </w:p>
    <w:p w:rsidR="003216C9" w:rsidRPr="003216C9" w:rsidRDefault="003216C9" w:rsidP="003216C9">
      <w:pPr>
        <w:shd w:val="clear" w:color="auto" w:fill="FFFFFF"/>
        <w:spacing w:after="0" w:line="240" w:lineRule="auto"/>
        <w:rPr>
          <w:rFonts w:ascii="Arial" w:eastAsia="Times New Roman" w:hAnsi="Arial" w:cs="Arial"/>
          <w:color w:val="222222"/>
          <w:sz w:val="19"/>
          <w:szCs w:val="19"/>
        </w:rPr>
      </w:pPr>
      <w:r w:rsidRPr="003216C9">
        <w:rPr>
          <w:rFonts w:ascii="Arial Narrow" w:eastAsia="Times New Roman" w:hAnsi="Arial Narrow" w:cs="Arial"/>
          <w:color w:val="222222"/>
          <w:sz w:val="20"/>
          <w:szCs w:val="20"/>
        </w:rPr>
        <w:t>White Plains, New York 10601                                                  </w:t>
      </w:r>
      <w:r>
        <w:rPr>
          <w:rFonts w:ascii="Arial Narrow" w:eastAsia="Times New Roman" w:hAnsi="Arial Narrow" w:cs="Arial"/>
          <w:color w:val="222222"/>
          <w:sz w:val="20"/>
          <w:szCs w:val="20"/>
        </w:rPr>
        <w:t xml:space="preserve"> </w:t>
      </w:r>
      <w:r w:rsidRPr="003216C9">
        <w:rPr>
          <w:rFonts w:ascii="Arial Narrow" w:eastAsia="Times New Roman" w:hAnsi="Arial Narrow" w:cs="Arial"/>
          <w:color w:val="222222"/>
          <w:sz w:val="20"/>
          <w:szCs w:val="20"/>
        </w:rPr>
        <w:t xml:space="preserve"> White Plains, New York 10601</w:t>
      </w:r>
    </w:p>
    <w:p w:rsidR="003216C9" w:rsidRDefault="003216C9" w:rsidP="00F3258A">
      <w:pPr>
        <w:spacing w:after="0" w:line="360" w:lineRule="auto"/>
        <w:rPr>
          <w:rFonts w:ascii="Times New Roman" w:eastAsiaTheme="minorEastAsia" w:hAnsi="Times New Roman" w:cs="Times New Roman"/>
        </w:rPr>
      </w:pPr>
    </w:p>
    <w:p w:rsidR="003216C9" w:rsidRDefault="003216C9" w:rsidP="00F3258A">
      <w:pPr>
        <w:spacing w:after="0" w:line="360" w:lineRule="auto"/>
        <w:rPr>
          <w:rFonts w:ascii="Times New Roman" w:eastAsiaTheme="minorEastAsia" w:hAnsi="Times New Roman" w:cs="Times New Roman"/>
        </w:rPr>
      </w:pPr>
    </w:p>
    <w:p w:rsidR="003C73A5" w:rsidRPr="003C73A5" w:rsidRDefault="00EA167B" w:rsidP="00F3258A">
      <w:pPr>
        <w:spacing w:after="0" w:line="360" w:lineRule="auto"/>
        <w:rPr>
          <w:rFonts w:ascii="Times New Roman" w:eastAsiaTheme="minorEastAsia" w:hAnsi="Times New Roman" w:cs="Times New Roman"/>
          <w:u w:val="single"/>
        </w:rPr>
      </w:pPr>
      <w:r w:rsidRPr="003F7C52">
        <w:rPr>
          <w:rFonts w:ascii="Times New Roman" w:eastAsiaTheme="minorEastAsia" w:hAnsi="Times New Roman" w:cs="Times New Roman"/>
        </w:rPr>
        <w:t>1</w:t>
      </w:r>
      <w:r w:rsidR="003216C9">
        <w:rPr>
          <w:rFonts w:ascii="Times New Roman" w:eastAsiaTheme="minorEastAsia" w:hAnsi="Times New Roman" w:cs="Times New Roman"/>
        </w:rPr>
        <w:t>3</w:t>
      </w:r>
      <w:r w:rsidRPr="003F7C52">
        <w:rPr>
          <w:rFonts w:ascii="Times New Roman" w:eastAsiaTheme="minorEastAsia" w:hAnsi="Times New Roman" w:cs="Times New Roman"/>
        </w:rPr>
        <w:t>.</w:t>
      </w:r>
      <w:r w:rsidRPr="003F7C52">
        <w:rPr>
          <w:rFonts w:ascii="Times New Roman" w:eastAsiaTheme="minorEastAsia" w:hAnsi="Times New Roman" w:cs="Times New Roman"/>
        </w:rPr>
        <w:tab/>
      </w:r>
      <w:r w:rsidR="003C73A5" w:rsidRPr="003216C9">
        <w:rPr>
          <w:rFonts w:ascii="Times New Roman" w:eastAsiaTheme="minorEastAsia" w:hAnsi="Times New Roman" w:cs="Times New Roman"/>
          <w:b/>
          <w:u w:val="single"/>
        </w:rPr>
        <w:t>ENTIRE AGREEMENT</w:t>
      </w:r>
    </w:p>
    <w:p w:rsidR="00EA167B" w:rsidRDefault="003C73A5" w:rsidP="003C73A5">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(a)</w:t>
      </w:r>
      <w:r>
        <w:rPr>
          <w:rFonts w:ascii="Times New Roman" w:eastAsiaTheme="minorEastAsia" w:hAnsi="Times New Roman" w:cs="Times New Roman"/>
        </w:rPr>
        <w:tab/>
      </w:r>
      <w:r w:rsidR="00EA167B" w:rsidRPr="003F7C52">
        <w:rPr>
          <w:rFonts w:ascii="Times New Roman" w:eastAsiaTheme="minorEastAsia" w:hAnsi="Times New Roman" w:cs="Times New Roman"/>
        </w:rPr>
        <w:t xml:space="preserve">The </w:t>
      </w:r>
      <w:r w:rsidR="00850AD1">
        <w:rPr>
          <w:rFonts w:ascii="Times New Roman" w:hAnsi="Times New Roman" w:cs="Times New Roman"/>
        </w:rPr>
        <w:t xml:space="preserve">City </w:t>
      </w:r>
      <w:r w:rsidR="00EA167B">
        <w:rPr>
          <w:rFonts w:ascii="Times New Roman" w:eastAsiaTheme="minorEastAsia" w:hAnsi="Times New Roman" w:cs="Times New Roman"/>
        </w:rPr>
        <w:t>agrees to be fully bound by each and e</w:t>
      </w:r>
      <w:r w:rsidR="003005D4">
        <w:rPr>
          <w:rFonts w:ascii="Times New Roman" w:eastAsiaTheme="minorEastAsia" w:hAnsi="Times New Roman" w:cs="Times New Roman"/>
        </w:rPr>
        <w:t>v</w:t>
      </w:r>
      <w:r w:rsidR="00EA167B">
        <w:rPr>
          <w:rFonts w:ascii="Times New Roman" w:eastAsiaTheme="minorEastAsia" w:hAnsi="Times New Roman" w:cs="Times New Roman"/>
        </w:rPr>
        <w:t xml:space="preserve">ery one of the terms and conditions of this </w:t>
      </w:r>
      <w:r w:rsidR="00850AD1">
        <w:rPr>
          <w:rFonts w:ascii="Times New Roman" w:eastAsiaTheme="minorEastAsia" w:hAnsi="Times New Roman" w:cs="Times New Roman"/>
        </w:rPr>
        <w:t>certification</w:t>
      </w:r>
      <w:r w:rsidR="00EA167B">
        <w:rPr>
          <w:rFonts w:ascii="Times New Roman" w:eastAsiaTheme="minorEastAsia" w:hAnsi="Times New Roman" w:cs="Times New Roman"/>
        </w:rPr>
        <w:t xml:space="preserve">, as well as by the </w:t>
      </w:r>
      <w:r w:rsidR="003005D4">
        <w:rPr>
          <w:rFonts w:ascii="Times New Roman" w:eastAsiaTheme="minorEastAsia" w:hAnsi="Times New Roman" w:cs="Times New Roman"/>
        </w:rPr>
        <w:t>appendices</w:t>
      </w:r>
      <w:r w:rsidR="00EA167B">
        <w:rPr>
          <w:rFonts w:ascii="Times New Roman" w:eastAsiaTheme="minorEastAsia" w:hAnsi="Times New Roman" w:cs="Times New Roman"/>
        </w:rPr>
        <w:t xml:space="preserve"> annexed hereto and made a part hereof.  It is further agreed that should one or more of the provisions of thi</w:t>
      </w:r>
      <w:r w:rsidR="003005D4">
        <w:rPr>
          <w:rFonts w:ascii="Times New Roman" w:eastAsiaTheme="minorEastAsia" w:hAnsi="Times New Roman" w:cs="Times New Roman"/>
        </w:rPr>
        <w:t>s</w:t>
      </w:r>
      <w:r w:rsidR="00EA167B">
        <w:rPr>
          <w:rFonts w:ascii="Times New Roman" w:eastAsiaTheme="minorEastAsia" w:hAnsi="Times New Roman" w:cs="Times New Roman"/>
        </w:rPr>
        <w:t xml:space="preserve"> </w:t>
      </w:r>
      <w:r w:rsidR="00850AD1">
        <w:rPr>
          <w:rFonts w:ascii="Times New Roman" w:eastAsiaTheme="minorEastAsia" w:hAnsi="Times New Roman" w:cs="Times New Roman"/>
        </w:rPr>
        <w:t>certification</w:t>
      </w:r>
      <w:r w:rsidR="00EA167B">
        <w:rPr>
          <w:rFonts w:ascii="Times New Roman" w:eastAsiaTheme="minorEastAsia" w:hAnsi="Times New Roman" w:cs="Times New Roman"/>
        </w:rPr>
        <w:t xml:space="preserve"> including, but not limited </w:t>
      </w:r>
      <w:r w:rsidR="00923A2C">
        <w:rPr>
          <w:rFonts w:ascii="Times New Roman" w:eastAsiaTheme="minorEastAsia" w:hAnsi="Times New Roman" w:cs="Times New Roman"/>
        </w:rPr>
        <w:t>to</w:t>
      </w:r>
      <w:r w:rsidR="00EA167B">
        <w:rPr>
          <w:rFonts w:ascii="Times New Roman" w:eastAsiaTheme="minorEastAsia" w:hAnsi="Times New Roman" w:cs="Times New Roman"/>
        </w:rPr>
        <w:t xml:space="preserve">, any portion or part of the terms and conditions and appendices be determined to be invalid or unenforceable, by </w:t>
      </w:r>
      <w:r w:rsidR="003005D4">
        <w:rPr>
          <w:rFonts w:ascii="Times New Roman" w:eastAsiaTheme="minorEastAsia" w:hAnsi="Times New Roman" w:cs="Times New Roman"/>
        </w:rPr>
        <w:t>Court</w:t>
      </w:r>
      <w:r w:rsidR="00EA167B">
        <w:rPr>
          <w:rFonts w:ascii="Times New Roman" w:eastAsiaTheme="minorEastAsia" w:hAnsi="Times New Roman" w:cs="Times New Roman"/>
        </w:rPr>
        <w:t xml:space="preserve"> Order or </w:t>
      </w:r>
      <w:r w:rsidR="003005D4">
        <w:rPr>
          <w:rFonts w:ascii="Times New Roman" w:eastAsiaTheme="minorEastAsia" w:hAnsi="Times New Roman" w:cs="Times New Roman"/>
        </w:rPr>
        <w:t>otherwise</w:t>
      </w:r>
      <w:r w:rsidR="00EA167B">
        <w:rPr>
          <w:rFonts w:ascii="Times New Roman" w:eastAsiaTheme="minorEastAsia" w:hAnsi="Times New Roman" w:cs="Times New Roman"/>
        </w:rPr>
        <w:t xml:space="preserve">, all other provisions of this </w:t>
      </w:r>
      <w:r w:rsidR="00850AD1">
        <w:rPr>
          <w:rFonts w:ascii="Times New Roman" w:eastAsiaTheme="minorEastAsia" w:hAnsi="Times New Roman" w:cs="Times New Roman"/>
        </w:rPr>
        <w:t>certification</w:t>
      </w:r>
      <w:r w:rsidR="00EA167B">
        <w:rPr>
          <w:rFonts w:ascii="Times New Roman" w:eastAsiaTheme="minorEastAsia" w:hAnsi="Times New Roman" w:cs="Times New Roman"/>
        </w:rPr>
        <w:t xml:space="preserve"> shall nevertheless continue in full force and effect.  It is further agreed by the</w:t>
      </w:r>
      <w:r w:rsidR="00850AD1">
        <w:rPr>
          <w:rFonts w:ascii="Times New Roman" w:eastAsiaTheme="minorEastAsia" w:hAnsi="Times New Roman" w:cs="Times New Roman"/>
        </w:rPr>
        <w:t xml:space="preserve"> City</w:t>
      </w:r>
      <w:r w:rsidR="00EA167B">
        <w:rPr>
          <w:rFonts w:ascii="Times New Roman" w:eastAsiaTheme="minorEastAsia" w:hAnsi="Times New Roman" w:cs="Times New Roman"/>
        </w:rPr>
        <w:t xml:space="preserve"> that no waiver of any breach or default hereunder by the </w:t>
      </w:r>
      <w:r w:rsidR="00850AD1">
        <w:rPr>
          <w:rFonts w:ascii="Times New Roman" w:eastAsiaTheme="minorEastAsia" w:hAnsi="Times New Roman" w:cs="Times New Roman"/>
        </w:rPr>
        <w:t>United States of America</w:t>
      </w:r>
      <w:r w:rsidR="00EA167B">
        <w:rPr>
          <w:rFonts w:ascii="Times New Roman" w:eastAsiaTheme="minorEastAsia" w:hAnsi="Times New Roman" w:cs="Times New Roman"/>
        </w:rPr>
        <w:t xml:space="preserve"> shall be deemed a waiver of any subsequent breach or default hereunder of any kind, nature, or </w:t>
      </w:r>
      <w:r w:rsidR="003005D4">
        <w:rPr>
          <w:rFonts w:ascii="Times New Roman" w:eastAsiaTheme="minorEastAsia" w:hAnsi="Times New Roman" w:cs="Times New Roman"/>
        </w:rPr>
        <w:t>description</w:t>
      </w:r>
      <w:r w:rsidR="00EA167B">
        <w:rPr>
          <w:rFonts w:ascii="Times New Roman" w:eastAsiaTheme="minorEastAsia" w:hAnsi="Times New Roman" w:cs="Times New Roman"/>
        </w:rPr>
        <w:t>.</w:t>
      </w:r>
    </w:p>
    <w:p w:rsidR="00EA167B" w:rsidRDefault="003C73A5" w:rsidP="003C73A5">
      <w:pPr>
        <w:spacing w:after="0" w:line="360" w:lineRule="auto"/>
        <w:ind w:firstLine="720"/>
        <w:rPr>
          <w:rFonts w:ascii="Times New Roman" w:eastAsiaTheme="minorEastAsia" w:hAnsi="Times New Roman" w:cs="Times New Roman"/>
        </w:rPr>
      </w:pPr>
      <w:r>
        <w:rPr>
          <w:rFonts w:ascii="Times New Roman" w:eastAsiaTheme="minorEastAsia" w:hAnsi="Times New Roman" w:cs="Times New Roman"/>
        </w:rPr>
        <w:t>(b)</w:t>
      </w:r>
      <w:r>
        <w:rPr>
          <w:rFonts w:ascii="Times New Roman" w:eastAsiaTheme="minorEastAsia" w:hAnsi="Times New Roman" w:cs="Times New Roman"/>
        </w:rPr>
        <w:tab/>
      </w:r>
      <w:r w:rsidR="00EA167B" w:rsidRPr="003F7C52">
        <w:rPr>
          <w:rFonts w:ascii="Times New Roman" w:eastAsiaTheme="minorEastAsia" w:hAnsi="Times New Roman" w:cs="Times New Roman"/>
        </w:rPr>
        <w:t>This Agreement</w:t>
      </w:r>
      <w:r w:rsidR="00EA167B">
        <w:rPr>
          <w:rFonts w:ascii="Times New Roman" w:eastAsiaTheme="minorEastAsia" w:hAnsi="Times New Roman" w:cs="Times New Roman"/>
        </w:rPr>
        <w:t xml:space="preserve"> </w:t>
      </w:r>
      <w:r w:rsidR="00641EAA">
        <w:rPr>
          <w:rFonts w:ascii="Times New Roman" w:eastAsiaTheme="minorEastAsia" w:hAnsi="Times New Roman" w:cs="Times New Roman"/>
        </w:rPr>
        <w:t xml:space="preserve">supersedes all </w:t>
      </w:r>
      <w:r w:rsidR="00850AD1">
        <w:rPr>
          <w:rFonts w:ascii="Times New Roman" w:eastAsiaTheme="minorEastAsia" w:hAnsi="Times New Roman" w:cs="Times New Roman"/>
        </w:rPr>
        <w:t xml:space="preserve">certifications regarding the Grant </w:t>
      </w:r>
      <w:r w:rsidR="00641EAA">
        <w:rPr>
          <w:rFonts w:ascii="Times New Roman" w:eastAsiaTheme="minorEastAsia" w:hAnsi="Times New Roman" w:cs="Times New Roman"/>
        </w:rPr>
        <w:t>dated p</w:t>
      </w:r>
      <w:r w:rsidR="006114C1">
        <w:rPr>
          <w:rFonts w:ascii="Times New Roman" w:eastAsiaTheme="minorEastAsia" w:hAnsi="Times New Roman" w:cs="Times New Roman"/>
        </w:rPr>
        <w:t>rior to the date shown in said P</w:t>
      </w:r>
      <w:r w:rsidR="00641EAA">
        <w:rPr>
          <w:rFonts w:ascii="Times New Roman" w:eastAsiaTheme="minorEastAsia" w:hAnsi="Times New Roman" w:cs="Times New Roman"/>
        </w:rPr>
        <w:t>aragraph.</w:t>
      </w:r>
    </w:p>
    <w:p w:rsidR="00641EAA" w:rsidRDefault="00641EAA"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p>
    <w:p w:rsidR="00641EAA" w:rsidRDefault="00641EAA"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ab/>
      </w:r>
      <w:r w:rsidRPr="003F7C52">
        <w:rPr>
          <w:rFonts w:ascii="Times New Roman" w:eastAsiaTheme="minorEastAsia" w:hAnsi="Times New Roman" w:cs="Times New Roman"/>
        </w:rPr>
        <w:t>IN WITNESS W</w:t>
      </w:r>
      <w:r w:rsidR="00D16C5E" w:rsidRPr="003F7C52">
        <w:rPr>
          <w:rFonts w:ascii="Times New Roman" w:eastAsiaTheme="minorEastAsia" w:hAnsi="Times New Roman" w:cs="Times New Roman"/>
        </w:rPr>
        <w:t>H</w:t>
      </w:r>
      <w:r w:rsidRPr="003F7C52">
        <w:rPr>
          <w:rFonts w:ascii="Times New Roman" w:eastAsiaTheme="minorEastAsia" w:hAnsi="Times New Roman" w:cs="Times New Roman"/>
        </w:rPr>
        <w:t>EREOF</w:t>
      </w:r>
      <w:r>
        <w:rPr>
          <w:rFonts w:ascii="Times New Roman" w:eastAsiaTheme="minorEastAsia" w:hAnsi="Times New Roman" w:cs="Times New Roman"/>
        </w:rPr>
        <w:t xml:space="preserve">, The City </w:t>
      </w:r>
      <w:r w:rsidR="003005D4">
        <w:rPr>
          <w:rFonts w:ascii="Times New Roman" w:eastAsiaTheme="minorEastAsia" w:hAnsi="Times New Roman" w:cs="Times New Roman"/>
        </w:rPr>
        <w:t>ha</w:t>
      </w:r>
      <w:r w:rsidR="00850AD1">
        <w:rPr>
          <w:rFonts w:ascii="Times New Roman" w:eastAsiaTheme="minorEastAsia" w:hAnsi="Times New Roman" w:cs="Times New Roman"/>
        </w:rPr>
        <w:t>s</w:t>
      </w:r>
      <w:r>
        <w:rPr>
          <w:rFonts w:ascii="Times New Roman" w:eastAsiaTheme="minorEastAsia" w:hAnsi="Times New Roman" w:cs="Times New Roman"/>
        </w:rPr>
        <w:t xml:space="preserve"> executed this Agreement as of the date first above written.</w:t>
      </w:r>
    </w:p>
    <w:p w:rsidR="00627C0B" w:rsidRDefault="00627C0B" w:rsidP="00F10599">
      <w:pPr>
        <w:spacing w:after="0" w:line="360" w:lineRule="auto"/>
        <w:rPr>
          <w:rFonts w:ascii="Times New Roman" w:eastAsiaTheme="minorEastAsia" w:hAnsi="Times New Roman" w:cs="Times New Roman"/>
        </w:rPr>
      </w:pPr>
    </w:p>
    <w:p w:rsidR="00641EAA" w:rsidRPr="007C656D" w:rsidRDefault="00641EAA" w:rsidP="003A5866">
      <w:pPr>
        <w:spacing w:after="0" w:line="360" w:lineRule="auto"/>
        <w:ind w:left="4320" w:firstLine="720"/>
        <w:rPr>
          <w:rFonts w:ascii="Times New Roman" w:eastAsiaTheme="minorEastAsia" w:hAnsi="Times New Roman" w:cs="Times New Roman"/>
          <w:b/>
        </w:rPr>
      </w:pPr>
      <w:r w:rsidRPr="007C656D">
        <w:rPr>
          <w:rFonts w:ascii="Times New Roman" w:eastAsiaTheme="minorEastAsia" w:hAnsi="Times New Roman" w:cs="Times New Roman"/>
          <w:b/>
        </w:rPr>
        <w:t>THE CIT</w:t>
      </w:r>
      <w:r w:rsidR="00475179">
        <w:rPr>
          <w:rFonts w:ascii="Times New Roman" w:eastAsiaTheme="minorEastAsia" w:hAnsi="Times New Roman" w:cs="Times New Roman"/>
          <w:b/>
        </w:rPr>
        <w:t>Y</w:t>
      </w:r>
      <w:r w:rsidRPr="007C656D">
        <w:rPr>
          <w:rFonts w:ascii="Times New Roman" w:eastAsiaTheme="minorEastAsia" w:hAnsi="Times New Roman" w:cs="Times New Roman"/>
          <w:b/>
        </w:rPr>
        <w:t xml:space="preserve"> OF WHITE PLAINS</w:t>
      </w:r>
    </w:p>
    <w:p w:rsidR="00641EAA" w:rsidRDefault="00641EAA" w:rsidP="003A5866">
      <w:pPr>
        <w:spacing w:after="0" w:line="360" w:lineRule="auto"/>
        <w:ind w:left="4320" w:firstLine="720"/>
        <w:rPr>
          <w:rFonts w:ascii="Times New Roman" w:eastAsiaTheme="minorEastAsia" w:hAnsi="Times New Roman" w:cs="Times New Roman"/>
        </w:rPr>
      </w:pPr>
      <w:r>
        <w:rPr>
          <w:rFonts w:ascii="Times New Roman" w:eastAsiaTheme="minorEastAsia" w:hAnsi="Times New Roman" w:cs="Times New Roman"/>
        </w:rPr>
        <w:t>By: ________</w:t>
      </w:r>
      <w:r w:rsidR="001548D7">
        <w:rPr>
          <w:rFonts w:ascii="Times New Roman" w:eastAsiaTheme="minorEastAsia" w:hAnsi="Times New Roman" w:cs="Times New Roman"/>
        </w:rPr>
        <w:t xml:space="preserve">_____________________ </w:t>
      </w:r>
    </w:p>
    <w:p w:rsidR="00641EAA" w:rsidRPr="003F7C52" w:rsidRDefault="00641EAA" w:rsidP="003F7C52">
      <w:pPr>
        <w:spacing w:after="0" w:line="240" w:lineRule="auto"/>
        <w:ind w:left="5040"/>
        <w:contextualSpacing/>
        <w:rPr>
          <w:rFonts w:ascii="Times New Roman" w:eastAsiaTheme="minorEastAsia" w:hAnsi="Times New Roman" w:cs="Times New Roman"/>
        </w:rPr>
      </w:pPr>
      <w:r w:rsidRPr="003F7C52">
        <w:rPr>
          <w:rFonts w:ascii="Times New Roman" w:eastAsiaTheme="minorEastAsia" w:hAnsi="Times New Roman" w:cs="Times New Roman"/>
        </w:rPr>
        <w:t xml:space="preserve">Commissioner of Planning </w:t>
      </w:r>
    </w:p>
    <w:p w:rsidR="00641EAA" w:rsidRDefault="00641EAA" w:rsidP="00F3258A">
      <w:pPr>
        <w:spacing w:after="0" w:line="360" w:lineRule="auto"/>
        <w:rPr>
          <w:rFonts w:ascii="Times New Roman" w:eastAsiaTheme="minorEastAsia" w:hAnsi="Times New Roman" w:cs="Times New Roman"/>
        </w:rPr>
      </w:pPr>
    </w:p>
    <w:p w:rsidR="001548D7" w:rsidRDefault="001548D7" w:rsidP="00F1090B">
      <w:pPr>
        <w:spacing w:after="0" w:line="360" w:lineRule="auto"/>
        <w:ind w:left="4320" w:firstLine="720"/>
        <w:rPr>
          <w:rFonts w:ascii="Times New Roman" w:eastAsiaTheme="minorEastAsia" w:hAnsi="Times New Roman" w:cs="Times New Roman"/>
        </w:rPr>
      </w:pPr>
    </w:p>
    <w:p w:rsidR="00B66F31" w:rsidRDefault="00B66F31" w:rsidP="00F1090B">
      <w:pPr>
        <w:spacing w:after="0" w:line="360" w:lineRule="auto"/>
        <w:ind w:left="4320" w:firstLine="720"/>
        <w:rPr>
          <w:rFonts w:ascii="Times New Roman" w:eastAsiaTheme="minorEastAsia" w:hAnsi="Times New Roman" w:cs="Times New Roman"/>
        </w:rPr>
      </w:pPr>
    </w:p>
    <w:p w:rsidR="00B66F31" w:rsidRDefault="00B66F31" w:rsidP="00F1090B">
      <w:pPr>
        <w:spacing w:after="0" w:line="360" w:lineRule="auto"/>
        <w:ind w:left="4320" w:firstLine="720"/>
        <w:rPr>
          <w:rFonts w:ascii="Times New Roman" w:eastAsiaTheme="minorEastAsia" w:hAnsi="Times New Roman" w:cs="Times New Roman"/>
        </w:rPr>
      </w:pPr>
    </w:p>
    <w:p w:rsidR="00B66F31" w:rsidRDefault="00B66F31" w:rsidP="00F1090B">
      <w:pPr>
        <w:spacing w:after="0" w:line="360" w:lineRule="auto"/>
        <w:ind w:left="4320" w:firstLine="720"/>
        <w:rPr>
          <w:rFonts w:ascii="Times New Roman" w:eastAsiaTheme="minorEastAsia" w:hAnsi="Times New Roman" w:cs="Times New Roman"/>
        </w:rPr>
      </w:pPr>
    </w:p>
    <w:p w:rsidR="001548D7" w:rsidRPr="003F7C52" w:rsidRDefault="00F04D58"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Approved as to Availability of F</w:t>
      </w:r>
      <w:r w:rsidR="001548D7" w:rsidRPr="003F7C52">
        <w:rPr>
          <w:rFonts w:ascii="Times New Roman" w:eastAsiaTheme="minorEastAsia" w:hAnsi="Times New Roman" w:cs="Times New Roman"/>
        </w:rPr>
        <w:t>unds</w:t>
      </w:r>
      <w:r w:rsidR="003005D4" w:rsidRPr="003F7C52">
        <w:rPr>
          <w:rFonts w:ascii="Times New Roman" w:eastAsiaTheme="minorEastAsia" w:hAnsi="Times New Roman" w:cs="Times New Roman"/>
        </w:rPr>
        <w:t>:</w:t>
      </w:r>
    </w:p>
    <w:p w:rsidR="001548D7" w:rsidRDefault="001548D7" w:rsidP="00F3258A">
      <w:pPr>
        <w:spacing w:after="0" w:line="360" w:lineRule="auto"/>
        <w:rPr>
          <w:rFonts w:ascii="Times New Roman" w:eastAsiaTheme="minorEastAsia" w:hAnsi="Times New Roman" w:cs="Times New Roman"/>
        </w:rPr>
      </w:pPr>
      <w:r>
        <w:rPr>
          <w:rFonts w:ascii="Times New Roman" w:eastAsiaTheme="minorEastAsia" w:hAnsi="Times New Roman" w:cs="Times New Roman"/>
        </w:rPr>
        <w:t>Date:  _</w:t>
      </w:r>
      <w:r w:rsidR="003005D4">
        <w:rPr>
          <w:rFonts w:ascii="Times New Roman" w:eastAsiaTheme="minorEastAsia" w:hAnsi="Times New Roman" w:cs="Times New Roman"/>
        </w:rPr>
        <w:t>______</w:t>
      </w:r>
      <w:r>
        <w:rPr>
          <w:rFonts w:ascii="Times New Roman" w:eastAsiaTheme="minorEastAsia" w:hAnsi="Times New Roman" w:cs="Times New Roman"/>
        </w:rPr>
        <w:t xml:space="preserve">______ </w:t>
      </w:r>
    </w:p>
    <w:p w:rsidR="001548D7" w:rsidRDefault="001548D7" w:rsidP="003F7C52">
      <w:pPr>
        <w:spacing w:after="0" w:line="240" w:lineRule="auto"/>
        <w:contextualSpacing/>
        <w:rPr>
          <w:rFonts w:ascii="Times New Roman" w:eastAsiaTheme="minorEastAsia" w:hAnsi="Times New Roman" w:cs="Times New Roman"/>
        </w:rPr>
      </w:pPr>
      <w:r>
        <w:rPr>
          <w:rFonts w:ascii="Times New Roman" w:eastAsiaTheme="minorEastAsia" w:hAnsi="Times New Roman" w:cs="Times New Roman"/>
        </w:rPr>
        <w:t>_</w:t>
      </w:r>
      <w:r w:rsidR="003005D4">
        <w:rPr>
          <w:rFonts w:ascii="Times New Roman" w:eastAsiaTheme="minorEastAsia" w:hAnsi="Times New Roman" w:cs="Times New Roman"/>
        </w:rPr>
        <w:t>_________________________</w:t>
      </w:r>
      <w:r>
        <w:rPr>
          <w:rFonts w:ascii="Times New Roman" w:eastAsiaTheme="minorEastAsia" w:hAnsi="Times New Roman" w:cs="Times New Roman"/>
        </w:rPr>
        <w:t xml:space="preserve">____ </w:t>
      </w:r>
    </w:p>
    <w:p w:rsidR="003F2547" w:rsidRDefault="003005D4" w:rsidP="003F7C52">
      <w:pPr>
        <w:spacing w:after="0" w:line="240" w:lineRule="auto"/>
        <w:contextualSpacing/>
        <w:rPr>
          <w:rFonts w:ascii="Times New Roman" w:eastAsiaTheme="minorEastAsia" w:hAnsi="Times New Roman" w:cs="Times New Roman"/>
        </w:rPr>
      </w:pPr>
      <w:r w:rsidRPr="003F7C52">
        <w:rPr>
          <w:rFonts w:ascii="Times New Roman" w:eastAsiaTheme="minorEastAsia" w:hAnsi="Times New Roman" w:cs="Times New Roman"/>
        </w:rPr>
        <w:t>Commissioner of Finance</w:t>
      </w:r>
      <w:r w:rsidR="003F2547" w:rsidRPr="003F7C52">
        <w:rPr>
          <w:rFonts w:ascii="Times New Roman" w:eastAsiaTheme="minorEastAsia" w:hAnsi="Times New Roman" w:cs="Times New Roman"/>
        </w:rPr>
        <w:tab/>
      </w:r>
    </w:p>
    <w:p w:rsidR="00AF36AB" w:rsidRDefault="00AF36AB" w:rsidP="003F7C52">
      <w:pPr>
        <w:spacing w:after="0" w:line="240" w:lineRule="auto"/>
        <w:contextualSpacing/>
        <w:rPr>
          <w:rFonts w:ascii="Times New Roman" w:eastAsiaTheme="minorEastAsia" w:hAnsi="Times New Roman" w:cs="Times New Roman"/>
        </w:rPr>
      </w:pPr>
    </w:p>
    <w:p w:rsidR="00AF36AB" w:rsidRDefault="00AF36AB" w:rsidP="003F7C52">
      <w:pPr>
        <w:spacing w:after="0" w:line="240" w:lineRule="auto"/>
        <w:contextualSpacing/>
        <w:rPr>
          <w:rFonts w:ascii="Times New Roman" w:eastAsiaTheme="minorEastAsia" w:hAnsi="Times New Roman" w:cs="Times New Roman"/>
        </w:rPr>
      </w:pPr>
      <w:r>
        <w:rPr>
          <w:rFonts w:ascii="Times New Roman" w:eastAsiaTheme="minorEastAsia" w:hAnsi="Times New Roman" w:cs="Times New Roman"/>
        </w:rPr>
        <w:t>Citation of Funds</w:t>
      </w:r>
    </w:p>
    <w:p w:rsidR="00AF36AB" w:rsidRPr="003F7C52" w:rsidRDefault="00AF36AB" w:rsidP="003F7C52">
      <w:pPr>
        <w:spacing w:after="0" w:line="240" w:lineRule="auto"/>
        <w:contextualSpacing/>
        <w:rPr>
          <w:rFonts w:ascii="Times New Roman" w:eastAsiaTheme="minorEastAsia" w:hAnsi="Times New Roman" w:cs="Times New Roman"/>
        </w:rPr>
      </w:pPr>
      <w:r>
        <w:rPr>
          <w:rFonts w:ascii="Times New Roman" w:eastAsiaTheme="minorEastAsia" w:hAnsi="Times New Roman" w:cs="Times New Roman"/>
        </w:rPr>
        <w:t>Code: _________________________</w:t>
      </w:r>
    </w:p>
    <w:sectPr w:rsidR="00AF36AB" w:rsidRPr="003F7C52" w:rsidSect="001639AA">
      <w:footerReference w:type="default" r:id="rId8"/>
      <w:pgSz w:w="12240" w:h="15840"/>
      <w:pgMar w:top="1440" w:right="1170"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83" w:rsidRDefault="00635083" w:rsidP="00243A28">
      <w:pPr>
        <w:spacing w:after="0" w:line="240" w:lineRule="auto"/>
      </w:pPr>
      <w:r>
        <w:separator/>
      </w:r>
    </w:p>
  </w:endnote>
  <w:endnote w:type="continuationSeparator" w:id="0">
    <w:p w:rsidR="00635083" w:rsidRDefault="00635083" w:rsidP="0024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58354"/>
      <w:docPartObj>
        <w:docPartGallery w:val="Page Numbers (Bottom of Page)"/>
        <w:docPartUnique/>
      </w:docPartObj>
    </w:sdtPr>
    <w:sdtEndPr>
      <w:rPr>
        <w:noProof/>
        <w:sz w:val="16"/>
        <w:szCs w:val="16"/>
      </w:rPr>
    </w:sdtEndPr>
    <w:sdtContent>
      <w:p w:rsidR="00CA4407" w:rsidRPr="00CA4407" w:rsidRDefault="00CA4407">
        <w:pPr>
          <w:pStyle w:val="Footer"/>
          <w:jc w:val="center"/>
          <w:rPr>
            <w:sz w:val="16"/>
            <w:szCs w:val="16"/>
          </w:rPr>
        </w:pPr>
        <w:r w:rsidRPr="00CA4407">
          <w:rPr>
            <w:sz w:val="16"/>
            <w:szCs w:val="16"/>
          </w:rPr>
          <w:fldChar w:fldCharType="begin"/>
        </w:r>
        <w:r w:rsidRPr="00CA4407">
          <w:rPr>
            <w:sz w:val="16"/>
            <w:szCs w:val="16"/>
          </w:rPr>
          <w:instrText xml:space="preserve"> PAGE   \* MERGEFORMAT </w:instrText>
        </w:r>
        <w:r w:rsidRPr="00CA4407">
          <w:rPr>
            <w:sz w:val="16"/>
            <w:szCs w:val="16"/>
          </w:rPr>
          <w:fldChar w:fldCharType="separate"/>
        </w:r>
        <w:r w:rsidR="00031151">
          <w:rPr>
            <w:noProof/>
            <w:sz w:val="16"/>
            <w:szCs w:val="16"/>
          </w:rPr>
          <w:t>1</w:t>
        </w:r>
        <w:r w:rsidRPr="00CA4407">
          <w:rPr>
            <w:noProof/>
            <w:sz w:val="16"/>
            <w:szCs w:val="16"/>
          </w:rPr>
          <w:fldChar w:fldCharType="end"/>
        </w:r>
      </w:p>
    </w:sdtContent>
  </w:sdt>
  <w:p w:rsidR="00CA4407" w:rsidRDefault="00CA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83" w:rsidRDefault="00635083" w:rsidP="00243A28">
      <w:pPr>
        <w:spacing w:after="0" w:line="240" w:lineRule="auto"/>
      </w:pPr>
      <w:r>
        <w:separator/>
      </w:r>
    </w:p>
  </w:footnote>
  <w:footnote w:type="continuationSeparator" w:id="0">
    <w:p w:rsidR="00635083" w:rsidRDefault="00635083" w:rsidP="00243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85"/>
    <w:rsid w:val="000052E1"/>
    <w:rsid w:val="00031151"/>
    <w:rsid w:val="00031FC7"/>
    <w:rsid w:val="00042A19"/>
    <w:rsid w:val="00090AC0"/>
    <w:rsid w:val="000A48AD"/>
    <w:rsid w:val="000A4D53"/>
    <w:rsid w:val="000A5420"/>
    <w:rsid w:val="000A7CD8"/>
    <w:rsid w:val="000E084D"/>
    <w:rsid w:val="001052F9"/>
    <w:rsid w:val="00110D71"/>
    <w:rsid w:val="001133C0"/>
    <w:rsid w:val="001548D7"/>
    <w:rsid w:val="001639AA"/>
    <w:rsid w:val="00167028"/>
    <w:rsid w:val="001A31BD"/>
    <w:rsid w:val="001A5F96"/>
    <w:rsid w:val="001B264A"/>
    <w:rsid w:val="001C467B"/>
    <w:rsid w:val="001D7D9A"/>
    <w:rsid w:val="001F0ADC"/>
    <w:rsid w:val="001F0E6E"/>
    <w:rsid w:val="001F36F7"/>
    <w:rsid w:val="001F38BC"/>
    <w:rsid w:val="002043B0"/>
    <w:rsid w:val="00213907"/>
    <w:rsid w:val="002276B1"/>
    <w:rsid w:val="002356D4"/>
    <w:rsid w:val="00242BFA"/>
    <w:rsid w:val="00243A28"/>
    <w:rsid w:val="00257D41"/>
    <w:rsid w:val="002A0395"/>
    <w:rsid w:val="002A047C"/>
    <w:rsid w:val="002F386E"/>
    <w:rsid w:val="003005D4"/>
    <w:rsid w:val="00314842"/>
    <w:rsid w:val="003178AC"/>
    <w:rsid w:val="003216C9"/>
    <w:rsid w:val="00322573"/>
    <w:rsid w:val="00330EDB"/>
    <w:rsid w:val="0034427B"/>
    <w:rsid w:val="00345D48"/>
    <w:rsid w:val="00356150"/>
    <w:rsid w:val="00365830"/>
    <w:rsid w:val="00373A16"/>
    <w:rsid w:val="003A5866"/>
    <w:rsid w:val="003A69C8"/>
    <w:rsid w:val="003B5ADE"/>
    <w:rsid w:val="003C73A5"/>
    <w:rsid w:val="003D0955"/>
    <w:rsid w:val="003D4316"/>
    <w:rsid w:val="003D492B"/>
    <w:rsid w:val="003F024B"/>
    <w:rsid w:val="003F2194"/>
    <w:rsid w:val="003F2547"/>
    <w:rsid w:val="003F7C52"/>
    <w:rsid w:val="00474D2E"/>
    <w:rsid w:val="00475179"/>
    <w:rsid w:val="00495ACE"/>
    <w:rsid w:val="00497C7B"/>
    <w:rsid w:val="004A322E"/>
    <w:rsid w:val="004C23D1"/>
    <w:rsid w:val="004D3EEC"/>
    <w:rsid w:val="004D77B3"/>
    <w:rsid w:val="005173CA"/>
    <w:rsid w:val="00554978"/>
    <w:rsid w:val="005A0D38"/>
    <w:rsid w:val="005A2044"/>
    <w:rsid w:val="005A6297"/>
    <w:rsid w:val="005F0E78"/>
    <w:rsid w:val="006009E0"/>
    <w:rsid w:val="006114C1"/>
    <w:rsid w:val="00617962"/>
    <w:rsid w:val="00627C0B"/>
    <w:rsid w:val="00635083"/>
    <w:rsid w:val="00641EAA"/>
    <w:rsid w:val="0066621D"/>
    <w:rsid w:val="00667013"/>
    <w:rsid w:val="00670291"/>
    <w:rsid w:val="006E0771"/>
    <w:rsid w:val="006E16F0"/>
    <w:rsid w:val="006F2487"/>
    <w:rsid w:val="007079DF"/>
    <w:rsid w:val="00733D41"/>
    <w:rsid w:val="00736205"/>
    <w:rsid w:val="00763FA2"/>
    <w:rsid w:val="00770B7A"/>
    <w:rsid w:val="007B1D26"/>
    <w:rsid w:val="007C56C4"/>
    <w:rsid w:val="007C656D"/>
    <w:rsid w:val="007E083F"/>
    <w:rsid w:val="007E1D0A"/>
    <w:rsid w:val="007F796C"/>
    <w:rsid w:val="0081002A"/>
    <w:rsid w:val="008140FC"/>
    <w:rsid w:val="00850AD1"/>
    <w:rsid w:val="00852DE4"/>
    <w:rsid w:val="00855E6C"/>
    <w:rsid w:val="008647DB"/>
    <w:rsid w:val="00870C70"/>
    <w:rsid w:val="008749D8"/>
    <w:rsid w:val="00881F2A"/>
    <w:rsid w:val="00892AD4"/>
    <w:rsid w:val="0089650B"/>
    <w:rsid w:val="008B2129"/>
    <w:rsid w:val="008D1A2E"/>
    <w:rsid w:val="008D547F"/>
    <w:rsid w:val="008F0702"/>
    <w:rsid w:val="00904A80"/>
    <w:rsid w:val="00920E5D"/>
    <w:rsid w:val="00923A2C"/>
    <w:rsid w:val="00923DF7"/>
    <w:rsid w:val="009605AE"/>
    <w:rsid w:val="00973B76"/>
    <w:rsid w:val="009C6994"/>
    <w:rsid w:val="009C745A"/>
    <w:rsid w:val="009D0442"/>
    <w:rsid w:val="009F7D85"/>
    <w:rsid w:val="00A010A8"/>
    <w:rsid w:val="00A01A7A"/>
    <w:rsid w:val="00A02486"/>
    <w:rsid w:val="00A22C00"/>
    <w:rsid w:val="00A24A03"/>
    <w:rsid w:val="00A711E6"/>
    <w:rsid w:val="00A75B62"/>
    <w:rsid w:val="00A923A1"/>
    <w:rsid w:val="00AA0D01"/>
    <w:rsid w:val="00AF36AB"/>
    <w:rsid w:val="00B11885"/>
    <w:rsid w:val="00B22747"/>
    <w:rsid w:val="00B30B1D"/>
    <w:rsid w:val="00B34CFF"/>
    <w:rsid w:val="00B43A39"/>
    <w:rsid w:val="00B466FD"/>
    <w:rsid w:val="00B605F9"/>
    <w:rsid w:val="00B60C9E"/>
    <w:rsid w:val="00B61DFB"/>
    <w:rsid w:val="00B66F31"/>
    <w:rsid w:val="00B714F0"/>
    <w:rsid w:val="00BC4A6E"/>
    <w:rsid w:val="00BE5A4C"/>
    <w:rsid w:val="00C20855"/>
    <w:rsid w:val="00C31718"/>
    <w:rsid w:val="00C508BB"/>
    <w:rsid w:val="00C84F5B"/>
    <w:rsid w:val="00C930B7"/>
    <w:rsid w:val="00CA4407"/>
    <w:rsid w:val="00CB0073"/>
    <w:rsid w:val="00CB1A85"/>
    <w:rsid w:val="00CC4C23"/>
    <w:rsid w:val="00CD6F4B"/>
    <w:rsid w:val="00CE5190"/>
    <w:rsid w:val="00CE6AA4"/>
    <w:rsid w:val="00CE6EE7"/>
    <w:rsid w:val="00CF7EAC"/>
    <w:rsid w:val="00D01A22"/>
    <w:rsid w:val="00D16C5E"/>
    <w:rsid w:val="00D23E62"/>
    <w:rsid w:val="00DA0DBE"/>
    <w:rsid w:val="00DA1128"/>
    <w:rsid w:val="00DA1B8D"/>
    <w:rsid w:val="00DA47DD"/>
    <w:rsid w:val="00DB20B9"/>
    <w:rsid w:val="00DC0449"/>
    <w:rsid w:val="00DC4C31"/>
    <w:rsid w:val="00DD09C8"/>
    <w:rsid w:val="00E233E8"/>
    <w:rsid w:val="00E26C49"/>
    <w:rsid w:val="00E34BA6"/>
    <w:rsid w:val="00E4052A"/>
    <w:rsid w:val="00E50D53"/>
    <w:rsid w:val="00E5466F"/>
    <w:rsid w:val="00E85331"/>
    <w:rsid w:val="00E96D33"/>
    <w:rsid w:val="00EA167B"/>
    <w:rsid w:val="00ED7858"/>
    <w:rsid w:val="00F04D58"/>
    <w:rsid w:val="00F10599"/>
    <w:rsid w:val="00F1090B"/>
    <w:rsid w:val="00F23C35"/>
    <w:rsid w:val="00F31F36"/>
    <w:rsid w:val="00F3258A"/>
    <w:rsid w:val="00F366DB"/>
    <w:rsid w:val="00F422C6"/>
    <w:rsid w:val="00F423A6"/>
    <w:rsid w:val="00F71107"/>
    <w:rsid w:val="00F75D5A"/>
    <w:rsid w:val="00F80B40"/>
    <w:rsid w:val="00F8388E"/>
    <w:rsid w:val="00FE07F3"/>
    <w:rsid w:val="00FE1012"/>
    <w:rsid w:val="00FE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B8D"/>
    <w:rPr>
      <w:color w:val="808080"/>
    </w:rPr>
  </w:style>
  <w:style w:type="paragraph" w:styleId="BalloonText">
    <w:name w:val="Balloon Text"/>
    <w:basedOn w:val="Normal"/>
    <w:link w:val="BalloonTextChar"/>
    <w:uiPriority w:val="99"/>
    <w:semiHidden/>
    <w:unhideWhenUsed/>
    <w:rsid w:val="00DA1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B8D"/>
    <w:rPr>
      <w:rFonts w:ascii="Tahoma" w:hAnsi="Tahoma" w:cs="Tahoma"/>
      <w:sz w:val="16"/>
      <w:szCs w:val="16"/>
    </w:rPr>
  </w:style>
  <w:style w:type="paragraph" w:styleId="Header">
    <w:name w:val="header"/>
    <w:basedOn w:val="Normal"/>
    <w:link w:val="HeaderChar"/>
    <w:uiPriority w:val="99"/>
    <w:unhideWhenUsed/>
    <w:rsid w:val="0024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A28"/>
  </w:style>
  <w:style w:type="paragraph" w:styleId="Footer">
    <w:name w:val="footer"/>
    <w:basedOn w:val="Normal"/>
    <w:link w:val="FooterChar"/>
    <w:uiPriority w:val="99"/>
    <w:unhideWhenUsed/>
    <w:rsid w:val="0024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A28"/>
  </w:style>
  <w:style w:type="paragraph" w:styleId="FootnoteText">
    <w:name w:val="footnote text"/>
    <w:basedOn w:val="Normal"/>
    <w:link w:val="FootnoteTextChar"/>
    <w:uiPriority w:val="99"/>
    <w:semiHidden/>
    <w:unhideWhenUsed/>
    <w:rsid w:val="000A7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CD8"/>
    <w:rPr>
      <w:sz w:val="20"/>
      <w:szCs w:val="20"/>
    </w:rPr>
  </w:style>
  <w:style w:type="character" w:styleId="FootnoteReference">
    <w:name w:val="footnote reference"/>
    <w:basedOn w:val="DefaultParagraphFont"/>
    <w:uiPriority w:val="99"/>
    <w:semiHidden/>
    <w:unhideWhenUsed/>
    <w:rsid w:val="000A7CD8"/>
    <w:rPr>
      <w:vertAlign w:val="superscript"/>
    </w:rPr>
  </w:style>
  <w:style w:type="paragraph" w:styleId="ListParagraph">
    <w:name w:val="List Paragraph"/>
    <w:basedOn w:val="Normal"/>
    <w:uiPriority w:val="34"/>
    <w:qFormat/>
    <w:rsid w:val="0032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B8D"/>
    <w:rPr>
      <w:color w:val="808080"/>
    </w:rPr>
  </w:style>
  <w:style w:type="paragraph" w:styleId="BalloonText">
    <w:name w:val="Balloon Text"/>
    <w:basedOn w:val="Normal"/>
    <w:link w:val="BalloonTextChar"/>
    <w:uiPriority w:val="99"/>
    <w:semiHidden/>
    <w:unhideWhenUsed/>
    <w:rsid w:val="00DA1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B8D"/>
    <w:rPr>
      <w:rFonts w:ascii="Tahoma" w:hAnsi="Tahoma" w:cs="Tahoma"/>
      <w:sz w:val="16"/>
      <w:szCs w:val="16"/>
    </w:rPr>
  </w:style>
  <w:style w:type="paragraph" w:styleId="Header">
    <w:name w:val="header"/>
    <w:basedOn w:val="Normal"/>
    <w:link w:val="HeaderChar"/>
    <w:uiPriority w:val="99"/>
    <w:unhideWhenUsed/>
    <w:rsid w:val="0024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A28"/>
  </w:style>
  <w:style w:type="paragraph" w:styleId="Footer">
    <w:name w:val="footer"/>
    <w:basedOn w:val="Normal"/>
    <w:link w:val="FooterChar"/>
    <w:uiPriority w:val="99"/>
    <w:unhideWhenUsed/>
    <w:rsid w:val="0024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A28"/>
  </w:style>
  <w:style w:type="paragraph" w:styleId="FootnoteText">
    <w:name w:val="footnote text"/>
    <w:basedOn w:val="Normal"/>
    <w:link w:val="FootnoteTextChar"/>
    <w:uiPriority w:val="99"/>
    <w:semiHidden/>
    <w:unhideWhenUsed/>
    <w:rsid w:val="000A7C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CD8"/>
    <w:rPr>
      <w:sz w:val="20"/>
      <w:szCs w:val="20"/>
    </w:rPr>
  </w:style>
  <w:style w:type="character" w:styleId="FootnoteReference">
    <w:name w:val="footnote reference"/>
    <w:basedOn w:val="DefaultParagraphFont"/>
    <w:uiPriority w:val="99"/>
    <w:semiHidden/>
    <w:unhideWhenUsed/>
    <w:rsid w:val="000A7CD8"/>
    <w:rPr>
      <w:vertAlign w:val="superscript"/>
    </w:rPr>
  </w:style>
  <w:style w:type="paragraph" w:styleId="ListParagraph">
    <w:name w:val="List Paragraph"/>
    <w:basedOn w:val="Normal"/>
    <w:uiPriority w:val="34"/>
    <w:qFormat/>
    <w:rsid w:val="0032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9936-294B-4BAE-A813-10AA8BD4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City of White Plains</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COWP</dc:creator>
  <cp:lastModifiedBy>Judith Mezey</cp:lastModifiedBy>
  <cp:revision>3</cp:revision>
  <cp:lastPrinted>2017-09-18T17:39:00Z</cp:lastPrinted>
  <dcterms:created xsi:type="dcterms:W3CDTF">2021-04-06T14:00:00Z</dcterms:created>
  <dcterms:modified xsi:type="dcterms:W3CDTF">2021-04-06T14:04:00Z</dcterms:modified>
</cp:coreProperties>
</file>